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E2" w:rsidRDefault="00C51CE2" w:rsidP="00C51CE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12.2.120-2005 Система стандартов безопасности труда (ССБТ). Кабины и рабочие места операторов тракторов и самоходных сельскохозяйственных машин. Общие требования безопасности (с Поправкой)</w:t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12.2.120-2005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Т58</w:t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C51CE2" w:rsidRDefault="00C51CE2" w:rsidP="00C51CE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МЕЖГОСУДАРСТВЕННЫЙ СТАНДАРТ</w:t>
      </w:r>
    </w:p>
    <w:p w:rsidR="00C51CE2" w:rsidRDefault="00C51CE2" w:rsidP="00C51CE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Система стандартов безопасности труда</w:t>
      </w:r>
    </w:p>
    <w:p w:rsidR="00C51CE2" w:rsidRDefault="00C51CE2" w:rsidP="00C51CE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КАБИНЫ И РАБОЧИЕ МЕСТА ОПЕРАТОРОВ ТРАКТОРОВ И САМОХОДНЫХ СЕЛЬСКОХОЗЯЙСТВЕННЫХ МАШИН</w:t>
      </w:r>
    </w:p>
    <w:p w:rsidR="00C51CE2" w:rsidRPr="00C51CE2" w:rsidRDefault="00C51CE2" w:rsidP="00C51CE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Общие</w:t>
      </w:r>
      <w:r w:rsidRPr="00C51CE2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требования</w:t>
      </w:r>
      <w:r w:rsidRPr="00C51CE2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безопасности</w:t>
      </w:r>
    </w:p>
    <w:p w:rsidR="00C51CE2" w:rsidRDefault="00C51CE2" w:rsidP="00C51CE2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gramStart"/>
      <w:r w:rsidRPr="00C51CE2">
        <w:rPr>
          <w:color w:val="3C3C3C"/>
          <w:sz w:val="41"/>
          <w:szCs w:val="41"/>
          <w:lang w:val="en-US"/>
        </w:rPr>
        <w:t>Occupational safety standards system.</w:t>
      </w:r>
      <w:proofErr w:type="gramEnd"/>
      <w:r w:rsidRPr="00C51CE2">
        <w:rPr>
          <w:color w:val="3C3C3C"/>
          <w:sz w:val="41"/>
          <w:szCs w:val="41"/>
          <w:lang w:val="en-US"/>
        </w:rPr>
        <w:t xml:space="preserve"> </w:t>
      </w:r>
      <w:proofErr w:type="gramStart"/>
      <w:r w:rsidRPr="00C51CE2">
        <w:rPr>
          <w:color w:val="3C3C3C"/>
          <w:sz w:val="41"/>
          <w:szCs w:val="41"/>
          <w:lang w:val="en-US"/>
        </w:rPr>
        <w:t>Cabs and operator's workplaces of tractors and powered agricultural machines.</w:t>
      </w:r>
      <w:proofErr w:type="gramEnd"/>
      <w:r w:rsidRPr="00C51CE2">
        <w:rPr>
          <w:color w:val="3C3C3C"/>
          <w:sz w:val="41"/>
          <w:szCs w:val="41"/>
          <w:lang w:val="en-US"/>
        </w:rPr>
        <w:t xml:space="preserve"> </w:t>
      </w:r>
      <w:proofErr w:type="spellStart"/>
      <w:r>
        <w:rPr>
          <w:color w:val="3C3C3C"/>
          <w:sz w:val="41"/>
          <w:szCs w:val="41"/>
        </w:rPr>
        <w:t>General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safety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requirements</w:t>
      </w:r>
      <w:proofErr w:type="spellEnd"/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МКС 13.100</w:t>
      </w:r>
      <w:r>
        <w:rPr>
          <w:color w:val="2D2D2D"/>
          <w:sz w:val="15"/>
          <w:szCs w:val="15"/>
        </w:rPr>
        <w:br/>
        <w:t>65.060.10</w:t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2010-07-01</w:t>
      </w:r>
    </w:p>
    <w:p w:rsidR="00C51CE2" w:rsidRDefault="00C51CE2" w:rsidP="00C51CE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br/>
        <w:t>Предисловие</w:t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C51CE2">
        <w:rPr>
          <w:color w:val="2D2D2D"/>
          <w:sz w:val="15"/>
          <w:szCs w:val="15"/>
        </w:rPr>
        <w:t>ГОСТ 1.0-92</w:t>
      </w:r>
      <w:r>
        <w:rPr>
          <w:color w:val="2D2D2D"/>
          <w:sz w:val="15"/>
          <w:szCs w:val="15"/>
        </w:rPr>
        <w:t> "Межгосударственная система стандартизации. Основные положения" и </w:t>
      </w:r>
      <w:r w:rsidRPr="00C51CE2">
        <w:rPr>
          <w:color w:val="2D2D2D"/>
          <w:sz w:val="15"/>
          <w:szCs w:val="15"/>
        </w:rPr>
        <w:t>ГОСТ 1.2-2009</w:t>
      </w:r>
      <w:r>
        <w:rPr>
          <w:color w:val="2D2D2D"/>
          <w:sz w:val="15"/>
          <w:szCs w:val="15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РАЗРАБОТАН научно-производственным республиканским унитарным предприятием "Белорусский государственный институт стандартизации и сертификации (</w:t>
      </w:r>
      <w:proofErr w:type="spellStart"/>
      <w:r>
        <w:rPr>
          <w:color w:val="2D2D2D"/>
          <w:sz w:val="15"/>
          <w:szCs w:val="15"/>
        </w:rPr>
        <w:t>БелГИСС</w:t>
      </w:r>
      <w:proofErr w:type="spellEnd"/>
      <w:r>
        <w:rPr>
          <w:color w:val="2D2D2D"/>
          <w:sz w:val="15"/>
          <w:szCs w:val="15"/>
        </w:rPr>
        <w:t>)"</w:t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 </w:t>
      </w:r>
      <w:proofErr w:type="gramStart"/>
      <w:r>
        <w:rPr>
          <w:color w:val="2D2D2D"/>
          <w:sz w:val="15"/>
          <w:szCs w:val="15"/>
        </w:rPr>
        <w:t>ВНЕСЕН</w:t>
      </w:r>
      <w:proofErr w:type="gramEnd"/>
      <w:r>
        <w:rPr>
          <w:color w:val="2D2D2D"/>
          <w:sz w:val="15"/>
          <w:szCs w:val="15"/>
        </w:rPr>
        <w:t xml:space="preserve"> Комитетом по стандартизации, метрологии и сертификации при Совете Министров Республики Беларусь</w:t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ПРИНЯТ Межгосударственным советом по стандартизации, метрологии и сертификации (протокол N 28 от 9 декабря 2005 г.)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принятие стандарта проголосовали: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14"/>
        <w:gridCol w:w="2677"/>
        <w:gridCol w:w="4598"/>
      </w:tblGrid>
      <w:tr w:rsidR="00C51CE2" w:rsidTr="00C51CE2">
        <w:trPr>
          <w:trHeight w:val="15"/>
        </w:trPr>
        <w:tc>
          <w:tcPr>
            <w:tcW w:w="3511" w:type="dxa"/>
            <w:hideMark/>
          </w:tcPr>
          <w:p w:rsidR="00C51CE2" w:rsidRDefault="00C51CE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C51CE2" w:rsidRDefault="00C51CE2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C51CE2" w:rsidRDefault="00C51CE2">
            <w:pPr>
              <w:rPr>
                <w:sz w:val="2"/>
                <w:szCs w:val="24"/>
              </w:rPr>
            </w:pPr>
          </w:p>
        </w:tc>
      </w:tr>
      <w:tr w:rsidR="00C51CE2" w:rsidTr="00C51CE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 по </w:t>
            </w:r>
            <w:r w:rsidRPr="00C51CE2">
              <w:rPr>
                <w:color w:val="2D2D2D"/>
                <w:sz w:val="15"/>
                <w:szCs w:val="15"/>
              </w:rPr>
              <w:t xml:space="preserve">МК (ИСО </w:t>
            </w:r>
            <w:r w:rsidRPr="00C51CE2">
              <w:rPr>
                <w:color w:val="2D2D2D"/>
                <w:sz w:val="15"/>
                <w:szCs w:val="15"/>
              </w:rPr>
              <w:lastRenderedPageBreak/>
              <w:t>3166) 004-97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Код страны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t>по </w:t>
            </w:r>
            <w:r w:rsidRPr="00C51CE2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Сокращенное наименование национального органа по </w:t>
            </w:r>
            <w:r>
              <w:rPr>
                <w:color w:val="2D2D2D"/>
                <w:sz w:val="15"/>
                <w:szCs w:val="15"/>
              </w:rPr>
              <w:lastRenderedPageBreak/>
              <w:t>стандартизации</w:t>
            </w:r>
          </w:p>
        </w:tc>
      </w:tr>
      <w:tr w:rsidR="00C51CE2" w:rsidTr="00C51CE2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Армения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AM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Минторгэкономразвития</w:t>
            </w:r>
            <w:proofErr w:type="spellEnd"/>
          </w:p>
        </w:tc>
      </w:tr>
      <w:tr w:rsidR="00C51CE2" w:rsidTr="00C51CE2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Беларусь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BY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Беларусь</w:t>
            </w:r>
          </w:p>
        </w:tc>
      </w:tr>
      <w:tr w:rsidR="00C51CE2" w:rsidTr="00C51CE2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Казахстан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KZ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C51CE2" w:rsidTr="00C51CE2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Кыргызстан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C51CE2" w:rsidTr="00C51CE2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MD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Молдова-Стандарт</w:t>
            </w:r>
          </w:p>
        </w:tc>
      </w:tr>
      <w:tr w:rsidR="00C51CE2" w:rsidTr="00C51CE2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Федеральное агентство по техническому регулированию и метрологии</w:t>
            </w:r>
          </w:p>
        </w:tc>
      </w:tr>
      <w:tr w:rsidR="00C51CE2" w:rsidTr="00C51CE2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Таджикистан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TJ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Таджикстандарт</w:t>
            </w:r>
            <w:proofErr w:type="spellEnd"/>
          </w:p>
        </w:tc>
      </w:tr>
      <w:tr w:rsidR="00C51CE2" w:rsidTr="00C51CE2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Узбекистан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UZ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Узстандарт</w:t>
            </w:r>
            <w:proofErr w:type="spellEnd"/>
          </w:p>
        </w:tc>
      </w:tr>
    </w:tbl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настоящем стандарте учтены основные нормативные положения следующих европейских Директив: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- 2003/37/ЕС Директива Европейского Парламента и Совета от 26 мая 2003 г. на официальное утверждение типа сельскохозяйственных и лесохозяйственных тракторов, трейлеров к ним и взаимозаменяемых буксируемых машин вместе с их системами, компонентами и отдельными техническими блоками, отменяющая Директиву 74/150/ЕЕС;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- 75/321/EEC Директива Совета от 20 мая 1975 г. относительно сближения законодательств государств-членов, касающихся рулевого управления колесных сельскохозяйственных и лесовозных тракторов;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- 76/432/ЕЕС Директива Совета от 6 апреля 1976 г. относительно сближения законодательств государств-членов, касающихся тормозных устройств колесных сельскохозяйственных и лесопромышленных тракторов;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- 86/415/ЕЕС Директива Совета от 24 июля 1986 г. об установке, расположении, работе и идентификации устройств управления тракторов сельскохозяйственного и лесохозяйственного назначения</w:t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 УТВЕРЖДЕН И ВВЕДЕН В ДЕЙСТВИЕ Приказом Федерального агентства по техническому регулированию и метрологии от 10 ноября 2009 г. N 498-ст</w:t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 ВЗАМЕН </w:t>
      </w:r>
      <w:r w:rsidRPr="00C51CE2">
        <w:rPr>
          <w:color w:val="2D2D2D"/>
          <w:sz w:val="15"/>
          <w:szCs w:val="15"/>
        </w:rPr>
        <w:t>ГОСТ 12.2.120-88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 введении в действие (прекращении действия) настоящего стандарта публикуется в указателе "Национальные стандарты.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  <w:t>Информация об изменениях к настоящему стандарту публикуется в указателе "Национальные стандарты", а текст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ВНЕСЕНА поправка, опубликованная в ИУС N 6, 2011 год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Поправка внесена изготовителем базы данных</w:t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распространяется на кабины и рабочие места операторов тракторов, самоходных сельскохозяйственных машин, универсальных энергетических средств (далее - машин) и устанавливает требования к размерам минимального пространства, системам доступа на рабочее место оператора, расположению органов управления, условиям труда оператора и защитным свойствам кабины.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 не распространяется на малогабаритные тракторы и самоходные машины с колеей менее 1150 мм, а также на самоходные машины, предназначенные для работы в закрытых помещениях (теплицах, животноводческих фермах).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ссылки на следующие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51CE2">
        <w:rPr>
          <w:color w:val="2D2D2D"/>
          <w:sz w:val="15"/>
          <w:szCs w:val="15"/>
        </w:rPr>
        <w:t>ГОСТ 12.2.002.2-91</w:t>
      </w:r>
      <w:r>
        <w:rPr>
          <w:color w:val="2D2D2D"/>
          <w:sz w:val="15"/>
          <w:szCs w:val="15"/>
        </w:rPr>
        <w:t>* Система стандартов безопасности труда. Тракторы сельскохозяйственные и лесные колесные. Метод статических испытаний защитных конструкций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C51CE2">
        <w:rPr>
          <w:color w:val="2D2D2D"/>
          <w:sz w:val="15"/>
          <w:szCs w:val="15"/>
        </w:rPr>
        <w:t xml:space="preserve">ГОСТ </w:t>
      </w:r>
      <w:proofErr w:type="gramStart"/>
      <w:r w:rsidRPr="00C51CE2">
        <w:rPr>
          <w:color w:val="2D2D2D"/>
          <w:sz w:val="15"/>
          <w:szCs w:val="15"/>
        </w:rPr>
        <w:t>Р</w:t>
      </w:r>
      <w:proofErr w:type="gramEnd"/>
      <w:r w:rsidRPr="00C51CE2">
        <w:rPr>
          <w:color w:val="2D2D2D"/>
          <w:sz w:val="15"/>
          <w:szCs w:val="15"/>
        </w:rPr>
        <w:t xml:space="preserve"> ИСО 3463-2008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51CE2">
        <w:rPr>
          <w:color w:val="2D2D2D"/>
          <w:sz w:val="15"/>
          <w:szCs w:val="15"/>
        </w:rPr>
        <w:t>ГОСТ ЕН 632-2003</w:t>
      </w:r>
      <w:r>
        <w:rPr>
          <w:color w:val="2D2D2D"/>
          <w:sz w:val="15"/>
          <w:szCs w:val="15"/>
        </w:rPr>
        <w:t> Машины сельскохозяйственные. Комбайны зерноуборочные и кормоуборочные. Требования безопасности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ГОСТ ЕН 894-2-2002* Безопасность машин. Эргономические требования по конструированию средств отображения информации и органов управления. Часть 2. Средства отображения информации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 xml:space="preserve">* На территории Российской Федерации действует 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ИСО 51341-99**.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** Вероятно ошибка оригинала. Следует читать </w:t>
      </w:r>
      <w:r w:rsidRPr="00C51CE2">
        <w:rPr>
          <w:color w:val="2D2D2D"/>
          <w:sz w:val="15"/>
          <w:szCs w:val="15"/>
        </w:rPr>
        <w:t xml:space="preserve">ГОСТ </w:t>
      </w:r>
      <w:proofErr w:type="gramStart"/>
      <w:r w:rsidRPr="00C51CE2">
        <w:rPr>
          <w:color w:val="2D2D2D"/>
          <w:sz w:val="15"/>
          <w:szCs w:val="15"/>
        </w:rPr>
        <w:t>Р</w:t>
      </w:r>
      <w:proofErr w:type="gramEnd"/>
      <w:r w:rsidRPr="00C51CE2">
        <w:rPr>
          <w:color w:val="2D2D2D"/>
          <w:sz w:val="15"/>
          <w:szCs w:val="15"/>
        </w:rPr>
        <w:t xml:space="preserve"> 51341-99</w:t>
      </w:r>
      <w:r>
        <w:rPr>
          <w:color w:val="2D2D2D"/>
          <w:sz w:val="15"/>
          <w:szCs w:val="15"/>
        </w:rPr>
        <w:t>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ГОСТ ИСО 2867-2002* Машины землеройные. Системы доступа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C51CE2">
        <w:rPr>
          <w:color w:val="2D2D2D"/>
          <w:sz w:val="15"/>
          <w:szCs w:val="15"/>
        </w:rPr>
        <w:t xml:space="preserve">ГОСТ </w:t>
      </w:r>
      <w:proofErr w:type="gramStart"/>
      <w:r w:rsidRPr="00C51CE2">
        <w:rPr>
          <w:color w:val="2D2D2D"/>
          <w:sz w:val="15"/>
          <w:szCs w:val="15"/>
        </w:rPr>
        <w:t>Р</w:t>
      </w:r>
      <w:proofErr w:type="gramEnd"/>
      <w:r w:rsidRPr="00C51CE2">
        <w:rPr>
          <w:color w:val="2D2D2D"/>
          <w:sz w:val="15"/>
          <w:szCs w:val="15"/>
        </w:rPr>
        <w:t xml:space="preserve"> ИСО 2867-99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ГОСТ ИСО 3164-2002* Машины землеройные. Защитные устройства. Характеристика объема ограничения деформации при лабораторных испытаниях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C51CE2">
        <w:rPr>
          <w:color w:val="2D2D2D"/>
          <w:sz w:val="15"/>
          <w:szCs w:val="15"/>
        </w:rPr>
        <w:t xml:space="preserve">ГОСТ </w:t>
      </w:r>
      <w:proofErr w:type="gramStart"/>
      <w:r w:rsidRPr="00C51CE2">
        <w:rPr>
          <w:color w:val="2D2D2D"/>
          <w:sz w:val="15"/>
          <w:szCs w:val="15"/>
        </w:rPr>
        <w:t>Р</w:t>
      </w:r>
      <w:proofErr w:type="gramEnd"/>
      <w:r w:rsidRPr="00C51CE2">
        <w:rPr>
          <w:color w:val="2D2D2D"/>
          <w:sz w:val="15"/>
          <w:szCs w:val="15"/>
        </w:rPr>
        <w:t xml:space="preserve"> ИСО 3164-99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ГОСТ ИСО 3411-2003* Машины землеройные. Антропометрические данные операторов и минимальное рабочее пространство вокруг оператора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C51CE2">
        <w:rPr>
          <w:color w:val="2D2D2D"/>
          <w:sz w:val="15"/>
          <w:szCs w:val="15"/>
        </w:rPr>
        <w:t xml:space="preserve">ГОСТ </w:t>
      </w:r>
      <w:proofErr w:type="gramStart"/>
      <w:r w:rsidRPr="00C51CE2">
        <w:rPr>
          <w:color w:val="2D2D2D"/>
          <w:sz w:val="15"/>
          <w:szCs w:val="15"/>
        </w:rPr>
        <w:t>Р</w:t>
      </w:r>
      <w:proofErr w:type="gramEnd"/>
      <w:r w:rsidRPr="00C51CE2">
        <w:rPr>
          <w:color w:val="2D2D2D"/>
          <w:sz w:val="15"/>
          <w:szCs w:val="15"/>
        </w:rPr>
        <w:t xml:space="preserve"> ИСО 3411-99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51CE2">
        <w:rPr>
          <w:color w:val="2D2D2D"/>
          <w:sz w:val="15"/>
          <w:szCs w:val="15"/>
        </w:rPr>
        <w:t>ГОСТ ИСО 4252-2005</w:t>
      </w:r>
      <w:r>
        <w:rPr>
          <w:color w:val="2D2D2D"/>
          <w:sz w:val="15"/>
          <w:szCs w:val="15"/>
        </w:rPr>
        <w:t> Тракторы сельскохозяйственные. Рабочее место оператора, вход и выход. Размеры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51CE2">
        <w:rPr>
          <w:color w:val="2D2D2D"/>
          <w:sz w:val="15"/>
          <w:szCs w:val="15"/>
        </w:rPr>
        <w:t>ГОСТ ИСО 4253-2005</w:t>
      </w:r>
      <w:r>
        <w:rPr>
          <w:color w:val="2D2D2D"/>
          <w:sz w:val="15"/>
          <w:szCs w:val="15"/>
        </w:rPr>
        <w:t> Тракторы сельскохозяйственные. Расположение сиденья оператора. Размеры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51CE2">
        <w:rPr>
          <w:color w:val="2D2D2D"/>
          <w:sz w:val="15"/>
          <w:szCs w:val="15"/>
        </w:rPr>
        <w:t>ГОСТ ИСО 4254-3-2005</w:t>
      </w:r>
      <w:r>
        <w:rPr>
          <w:color w:val="2D2D2D"/>
          <w:sz w:val="15"/>
          <w:szCs w:val="15"/>
        </w:rPr>
        <w:t> Тракторы и машины для сельскохозяйственных работ и лесоводства. Технические средства обеспечения безопасности. Часть 3. Тракторы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ГОСТ ИСО 4254-7-2005 Тракторы и машины для сельскохозяйственных работ и лесоводства. Технические средства обеспечения безопасности. Часть 7. Комбайны зерноуборочные, кормоуборочные и хлопкоуборочные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ГОСТ ИСО 5353-2003* Машины землеройные, тракторы и машины для сельскохозяйственных работ и лесоводства. Контрольная точка сиденья</w:t>
      </w:r>
      <w:proofErr w:type="gramStart"/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</w:t>
      </w:r>
      <w:proofErr w:type="gramEnd"/>
      <w:r>
        <w:rPr>
          <w:color w:val="2D2D2D"/>
          <w:sz w:val="15"/>
          <w:szCs w:val="15"/>
        </w:rPr>
        <w:t>а территории Российской Федерации действует </w:t>
      </w:r>
      <w:r w:rsidRPr="00C51CE2">
        <w:rPr>
          <w:color w:val="2D2D2D"/>
          <w:sz w:val="15"/>
          <w:szCs w:val="15"/>
        </w:rPr>
        <w:t>ГОСТ 27715-88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 w:rsidRPr="00C51CE2">
        <w:rPr>
          <w:color w:val="2D2D2D"/>
          <w:sz w:val="15"/>
          <w:szCs w:val="15"/>
        </w:rPr>
        <w:t>ГОСТ 5727-88</w:t>
      </w:r>
      <w:r>
        <w:rPr>
          <w:color w:val="2D2D2D"/>
          <w:sz w:val="15"/>
          <w:szCs w:val="15"/>
        </w:rPr>
        <w:t> Стекло безопасное для наземного транспорта. Общие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ГОСТ ИСО 8082-2002* Машины лесозаготовительные, тракторы лесопромышленные и лесохозяйственные. Устройство защиты при опрокидывании. Требования безопасности и методы испытаний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C51CE2">
        <w:rPr>
          <w:color w:val="2D2D2D"/>
          <w:sz w:val="15"/>
          <w:szCs w:val="15"/>
        </w:rPr>
        <w:t xml:space="preserve">ГОСТ </w:t>
      </w:r>
      <w:proofErr w:type="gramStart"/>
      <w:r w:rsidRPr="00C51CE2">
        <w:rPr>
          <w:color w:val="2D2D2D"/>
          <w:sz w:val="15"/>
          <w:szCs w:val="15"/>
        </w:rPr>
        <w:t>Р</w:t>
      </w:r>
      <w:proofErr w:type="gramEnd"/>
      <w:r w:rsidRPr="00C51CE2">
        <w:rPr>
          <w:color w:val="2D2D2D"/>
          <w:sz w:val="15"/>
          <w:szCs w:val="15"/>
        </w:rPr>
        <w:t xml:space="preserve"> ИСО 8082-2005</w:t>
      </w:r>
      <w:r>
        <w:rPr>
          <w:color w:val="2D2D2D"/>
          <w:sz w:val="15"/>
          <w:szCs w:val="15"/>
        </w:rPr>
        <w:t> "Машины для леса самоходные. Устройства защиты при опрокидывании. Технические требования и методы испытаний"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ГОСТ ИСО 8083-2002* Машины лесозаготовительные, тракторы лесопромышленные и лесохозяйственные. Устройство защиты от падающих предметов. Требования безопасности и методы испытаний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C51CE2">
        <w:rPr>
          <w:color w:val="2D2D2D"/>
          <w:sz w:val="15"/>
          <w:szCs w:val="15"/>
        </w:rPr>
        <w:t xml:space="preserve">ГОСТ </w:t>
      </w:r>
      <w:proofErr w:type="gramStart"/>
      <w:r w:rsidRPr="00C51CE2">
        <w:rPr>
          <w:color w:val="2D2D2D"/>
          <w:sz w:val="15"/>
          <w:szCs w:val="15"/>
        </w:rPr>
        <w:t>Р</w:t>
      </w:r>
      <w:proofErr w:type="gramEnd"/>
      <w:r w:rsidRPr="00C51CE2">
        <w:rPr>
          <w:color w:val="2D2D2D"/>
          <w:sz w:val="15"/>
          <w:szCs w:val="15"/>
        </w:rPr>
        <w:t xml:space="preserve"> ИСО 8083-2008</w:t>
      </w:r>
      <w:r>
        <w:rPr>
          <w:color w:val="2D2D2D"/>
          <w:sz w:val="15"/>
          <w:szCs w:val="15"/>
        </w:rPr>
        <w:t> "Машины для леса. Устройства защиты от падающих предметов. Технические требования и методы испытаний"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ГОСТ ИСО 8084-2002* Машины лесозаготовительные, тракторы лесопромышленные и лесохозяйственные. Устройство защиты оператора. Требования безопасности и методы испытаний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C51CE2">
        <w:rPr>
          <w:color w:val="2D2D2D"/>
          <w:sz w:val="15"/>
          <w:szCs w:val="15"/>
        </w:rPr>
        <w:t xml:space="preserve">ГОСТ </w:t>
      </w:r>
      <w:proofErr w:type="gramStart"/>
      <w:r w:rsidRPr="00C51CE2">
        <w:rPr>
          <w:color w:val="2D2D2D"/>
          <w:sz w:val="15"/>
          <w:szCs w:val="15"/>
        </w:rPr>
        <w:t>Р</w:t>
      </w:r>
      <w:proofErr w:type="gramEnd"/>
      <w:r w:rsidRPr="00C51CE2">
        <w:rPr>
          <w:color w:val="2D2D2D"/>
          <w:sz w:val="15"/>
          <w:szCs w:val="15"/>
        </w:rPr>
        <w:t xml:space="preserve"> ИСО 8084-2005</w:t>
      </w:r>
      <w:r>
        <w:rPr>
          <w:color w:val="2D2D2D"/>
          <w:sz w:val="15"/>
          <w:szCs w:val="15"/>
        </w:rPr>
        <w:t> "Машины для леса. Устройства защиты оператора. Технические требования и методы испытаний"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ГОСТ ИСО 11112-2000* Машины землеройные. Сиденье оператора. Размеры и технические требования</w:t>
      </w:r>
      <w:proofErr w:type="gramStart"/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</w:t>
      </w:r>
      <w:proofErr w:type="gramEnd"/>
      <w:r>
        <w:rPr>
          <w:color w:val="2D2D2D"/>
          <w:sz w:val="15"/>
          <w:szCs w:val="15"/>
        </w:rPr>
        <w:t>а территории Российской Федерации действует </w:t>
      </w:r>
      <w:r w:rsidRPr="00C51CE2">
        <w:rPr>
          <w:color w:val="2D2D2D"/>
          <w:sz w:val="15"/>
          <w:szCs w:val="15"/>
        </w:rPr>
        <w:t>ГОСТ 20062-96</w:t>
      </w:r>
      <w:r>
        <w:rPr>
          <w:color w:val="2D2D2D"/>
          <w:sz w:val="15"/>
          <w:szCs w:val="15"/>
        </w:rPr>
        <w:t> "Сиденье тракторное. Общие технические условия"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51CE2">
        <w:rPr>
          <w:color w:val="2D2D2D"/>
          <w:sz w:val="15"/>
          <w:szCs w:val="15"/>
        </w:rPr>
        <w:t>ГОСТ ИСО 14269-2-2003</w:t>
      </w:r>
      <w:r>
        <w:rPr>
          <w:color w:val="2D2D2D"/>
          <w:sz w:val="15"/>
          <w:szCs w:val="15"/>
        </w:rPr>
        <w:t> Тракторы и самоходные машины для сельскохозяйственных работ и лесоводства. Окружающая среда рабочего места оператора. Часть 2. Метод испытаний и характеристики систем отопления, вентиляции и кондиционирования воздуха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51CE2">
        <w:rPr>
          <w:color w:val="2D2D2D"/>
          <w:sz w:val="15"/>
          <w:szCs w:val="15"/>
        </w:rPr>
        <w:t>ГОСТ ИСО 14269-5-2003</w:t>
      </w:r>
      <w:r>
        <w:rPr>
          <w:color w:val="2D2D2D"/>
          <w:sz w:val="15"/>
          <w:szCs w:val="15"/>
        </w:rPr>
        <w:t> Тракторы и самоходные машины для сельскохозяйственных работ и лесоводства. Окружающая среда рабочего места оператора. Часть 5. Метод испытания системы герметизации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51CE2">
        <w:rPr>
          <w:color w:val="2D2D2D"/>
          <w:sz w:val="15"/>
          <w:szCs w:val="15"/>
        </w:rPr>
        <w:t>ГОСТ 20062-96</w:t>
      </w:r>
      <w:r>
        <w:rPr>
          <w:color w:val="2D2D2D"/>
          <w:sz w:val="15"/>
          <w:szCs w:val="15"/>
        </w:rPr>
        <w:t> Сиденье тракторное. Общие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51CE2">
        <w:rPr>
          <w:color w:val="2D2D2D"/>
          <w:sz w:val="15"/>
          <w:szCs w:val="15"/>
        </w:rPr>
        <w:t>ГОСТ 21480-76</w:t>
      </w:r>
      <w:r>
        <w:rPr>
          <w:color w:val="2D2D2D"/>
          <w:sz w:val="15"/>
          <w:szCs w:val="15"/>
        </w:rPr>
        <w:t> Система "Человек-машина". Мнемосхемы. Общие эргономические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51CE2">
        <w:rPr>
          <w:color w:val="2D2D2D"/>
          <w:sz w:val="15"/>
          <w:szCs w:val="15"/>
        </w:rPr>
        <w:t>ГОСТ 21753-76</w:t>
      </w:r>
      <w:r>
        <w:rPr>
          <w:color w:val="2D2D2D"/>
          <w:sz w:val="15"/>
          <w:szCs w:val="15"/>
        </w:rPr>
        <w:t> Система "Человек-машина". Рычаги управления. Общие эргономические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ГОСТ 26336-97* Тракторы, машины для сельского и лесного хозяйства, самоходные механизмы для газонов и садов. Условные обозначения (символы) элементов систем управления, обслуживания и отображения информации</w:t>
      </w:r>
      <w:proofErr w:type="gramStart"/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</w:t>
      </w:r>
      <w:proofErr w:type="gramEnd"/>
      <w:r>
        <w:rPr>
          <w:color w:val="2D2D2D"/>
          <w:sz w:val="15"/>
          <w:szCs w:val="15"/>
        </w:rPr>
        <w:t>а территории Российской Федерации действует </w:t>
      </w:r>
      <w:r w:rsidRPr="00C51CE2">
        <w:rPr>
          <w:color w:val="2D2D2D"/>
          <w:sz w:val="15"/>
          <w:szCs w:val="15"/>
        </w:rPr>
        <w:t>ГОСТ 26336-84</w:t>
      </w:r>
      <w:r>
        <w:rPr>
          <w:color w:val="2D2D2D"/>
          <w:sz w:val="15"/>
          <w:szCs w:val="15"/>
        </w:rPr>
        <w:t> "Тракторы и сельскохозяйственные машины, механизированное, газонное и садовое оборудование. Система символов для обозначения органов управления и средств отображения информации. Символы"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C51CE2">
        <w:rPr>
          <w:color w:val="2D2D2D"/>
          <w:sz w:val="15"/>
          <w:szCs w:val="15"/>
        </w:rPr>
        <w:t>ГОСТ 27258-87</w:t>
      </w:r>
      <w:r>
        <w:rPr>
          <w:color w:val="2D2D2D"/>
          <w:sz w:val="15"/>
          <w:szCs w:val="15"/>
        </w:rPr>
        <w:t> (ИСО 6682-86) Машины землеройные. Зоны комфорта и досягаемости органов управления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ГОСТ 30879-2003 (ИСО 3795:1989)* Транспорт дорожный, тракторы и машины для сельскохозяйственных работ и лесоводства. Определение характеристик горения материалов для отделки салона</w:t>
      </w:r>
      <w:proofErr w:type="gramStart"/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</w:t>
      </w:r>
      <w:proofErr w:type="gramEnd"/>
      <w:r>
        <w:rPr>
          <w:color w:val="2D2D2D"/>
          <w:sz w:val="15"/>
          <w:szCs w:val="15"/>
        </w:rPr>
        <w:t>а территории Российской Федерации действует </w:t>
      </w:r>
      <w:r w:rsidRPr="00C51CE2">
        <w:rPr>
          <w:color w:val="2D2D2D"/>
          <w:sz w:val="15"/>
          <w:szCs w:val="15"/>
        </w:rPr>
        <w:t>ГОСТ 25076-81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Требования к конструкции кабины</w:t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 Точкой отсчета параметров кабин, зон расположения органов управления является контрольная точка сиденья (SIP) по ГОСТ ИСО 5353.</w:t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одноместной кабины минимальное рабочее пространство для оператора должно соответствовать: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для тракторов - </w:t>
      </w:r>
      <w:r w:rsidRPr="00C51CE2">
        <w:rPr>
          <w:color w:val="2D2D2D"/>
          <w:sz w:val="15"/>
          <w:szCs w:val="15"/>
        </w:rPr>
        <w:t>ГОСТ ИСО 4252</w:t>
      </w:r>
      <w:r>
        <w:rPr>
          <w:color w:val="2D2D2D"/>
          <w:sz w:val="15"/>
          <w:szCs w:val="15"/>
        </w:rPr>
        <w:t>, для промышленных, лесопромышленных и лесохозяйственных тракторов - ГОСТ ИСО 3411;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для зерноуборочных, кормоуборочных и хлопкоуборочных комбайнов - </w:t>
      </w:r>
      <w:r w:rsidRPr="00C51CE2">
        <w:rPr>
          <w:color w:val="2D2D2D"/>
          <w:sz w:val="15"/>
          <w:szCs w:val="15"/>
        </w:rPr>
        <w:t>ГОСТ ЕН 632</w:t>
      </w:r>
      <w:r>
        <w:rPr>
          <w:color w:val="2D2D2D"/>
          <w:sz w:val="15"/>
          <w:szCs w:val="15"/>
        </w:rPr>
        <w:t> и ГОСТ ИСО 4254-7.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остальных машин минимальное рабочее пространство для оператора, рассчитанное на работу сидя, ограниченное элементами кабины и ее оборудования при среднем по регулировкам (вертикальной, горизонтальной и по массе оператора) положении сиденья, - в соответствии с рисунком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4926965" cy="2429510"/>
            <wp:effectExtent l="19050" t="0" r="6985" b="0"/>
            <wp:docPr id="9" name="Рисунок 9" descr="ГОСТ 12.2.120-2005 Система стандартов безопасности труда (ССБТ). Кабины и рабочие места операторов тракторов и самоходных сельскохозяйственных машин. Общие требования безопасности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12.2.120-2005 Система стандартов безопасности труда (ССБТ). Кабины и рабочие места операторов тракторов и самоходных сельскохозяйственных машин. Общие требования безопасности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965" cy="242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Примечание - Минимальное рабочее пространство по 3.2 и 3.3 не определяет форму кабины.</w:t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Рисунок 1</w:t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Минимальная ширина двухместной кабины машины на высоте от 310 до 810 мм над SIP должна быть не менее 1400 мм.</w:t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 Минимальное рабочее пространство в кабинах, рассчитанных на работу оператора в положении стоя, - по ГОСТ ИСО 3411.</w:t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машин с реверсивным постом управления минимальное рабочее пространство и размеры кабины при реверсивном управлении - по техническим условиям (ТУ) на машины конкретных моделей.</w:t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 Размеры дверного проема и прохода при максимально возможной открытой двери для кабин тракторов, кроме лесопромышленных и лесохозяйственных, - по </w:t>
      </w:r>
      <w:r w:rsidRPr="00C51CE2">
        <w:rPr>
          <w:color w:val="2D2D2D"/>
          <w:sz w:val="15"/>
          <w:szCs w:val="15"/>
        </w:rPr>
        <w:t>ГОСТ ИСО 4252</w:t>
      </w:r>
      <w:r>
        <w:rPr>
          <w:color w:val="2D2D2D"/>
          <w:sz w:val="15"/>
          <w:szCs w:val="15"/>
        </w:rPr>
        <w:t>, для кабин зерноуборочных, кормоуборочных и хлопкоуборочных комбайнов - по </w:t>
      </w:r>
      <w:r w:rsidRPr="00C51CE2">
        <w:rPr>
          <w:color w:val="2D2D2D"/>
          <w:sz w:val="15"/>
          <w:szCs w:val="15"/>
        </w:rPr>
        <w:t>ГОСТ ЕН 632</w:t>
      </w:r>
      <w:r>
        <w:rPr>
          <w:color w:val="2D2D2D"/>
          <w:sz w:val="15"/>
          <w:szCs w:val="15"/>
        </w:rPr>
        <w:t> и ГОСТ ИСО 4254-7, для остальных машин - в соответствии с рисунком 2. Для лесопромышленных и лесохозяйственных тракторов - по ГОСТ ИСО 2867.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156460" cy="2688590"/>
            <wp:effectExtent l="19050" t="0" r="0" b="0"/>
            <wp:docPr id="10" name="Рисунок 10" descr="ГОСТ 12.2.120-2005 Система стандартов безопасности труда (ССБТ). Кабины и рабочие места операторов тракторов и самоходных сельскохозяйственных машин. Общие требования безопасности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12.2.120-2005 Система стандартов безопасности труда (ССБТ). Кабины и рабочие места операторов тракторов и самоходных сельскохозяйственных машин. Общие требования безопасности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68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</w:t>
      </w:r>
      <w:r>
        <w:rPr>
          <w:color w:val="2D2D2D"/>
          <w:sz w:val="15"/>
          <w:szCs w:val="15"/>
        </w:rPr>
        <w:br/>
        <w:t>* Высота дверного проема при максимально возможной открытой двери кабины, предназначенной для работы стоя. </w:t>
      </w:r>
      <w:r>
        <w:rPr>
          <w:color w:val="2D2D2D"/>
          <w:sz w:val="15"/>
          <w:szCs w:val="15"/>
        </w:rPr>
        <w:br/>
        <w:t>** Минимальная высота дверного проема для кабин, предназначенных для работы сидя.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Чертеж не определяет форму дверного проема.</w:t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Рисунок 2</w:t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колесных тракторов классов менее 1,4 допускается по согласованию с потребителем уменьшение высоты дверного проема не более чем на 50 мм.</w:t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3.6 Машины, за исключением самоходных сельскохозяйственных машин, гусеничных сельскохозяйственных, лесопромышленных и лесохозяйственных тракторов (кроме виноградниковых тракторов) должны быть оборудованы защитными кабинами или иметь устройства, обеспечивающие ограничение деформации при опрокидывании машины и (или) падении на кабину случайных предметов. Промышленные тракторы должны быть оборудованы защитными кабинами или устройствами по требованию потребителя.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Размеры и расположение относительно точки SIP и сиденья операторов: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зоны свободного пространства для защитных кабин (устройств) колесных сельскохозяйственных тракторов - по </w:t>
      </w:r>
      <w:r w:rsidRPr="00C51CE2">
        <w:rPr>
          <w:color w:val="2D2D2D"/>
          <w:sz w:val="15"/>
          <w:szCs w:val="15"/>
        </w:rPr>
        <w:t>ГОСТ 12.2.002.2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объема ограничения деформации для защитных кабин (устройств) промышленных, лесопромышленных и лесохозяйственных тракторов - по ГОСТ ИСО 3164.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Лесопромышленные и лесохозяйственные тракторы должны быть оснащены кабинами и оборудованы устройствами защиты при опрокидывании по ГОСТ ИСО 8082, от падающих предметов - по ГОСТ ИСО 8083 и проникающих предметов - по ГОСТ ИСО 8084.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двухместной кабине аналогичное ограничение деформации должно быть обеспечено и для второго рабочего места.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кабин с реверсивным постом управления ограничение деформации кабины должно быть обеспечено для обоих положений поста управления.</w:t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случае установки защитного каркаса или дуги безопасности следует выполнять требования 3.2, 3.3 и 3.6.</w:t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3.8 Кабины тракторов, кроме лесопромышленных и лесохозяйственных, должны иметь аварийные выходы по </w:t>
      </w:r>
      <w:r w:rsidRPr="00C51CE2">
        <w:rPr>
          <w:color w:val="2D2D2D"/>
          <w:sz w:val="15"/>
          <w:szCs w:val="15"/>
        </w:rPr>
        <w:t>ГОСТ ИСО 4252</w:t>
      </w:r>
      <w:r>
        <w:rPr>
          <w:color w:val="2D2D2D"/>
          <w:sz w:val="15"/>
          <w:szCs w:val="15"/>
        </w:rPr>
        <w:t>, кабины зерноуборочных, кормоуборочных, хлопкоуборочных комбайнов - по </w:t>
      </w:r>
      <w:r w:rsidRPr="00C51CE2">
        <w:rPr>
          <w:color w:val="2D2D2D"/>
          <w:sz w:val="15"/>
          <w:szCs w:val="15"/>
        </w:rPr>
        <w:t>ГОСТ ЕН 632</w:t>
      </w:r>
      <w:r>
        <w:rPr>
          <w:color w:val="2D2D2D"/>
          <w:sz w:val="15"/>
          <w:szCs w:val="15"/>
        </w:rPr>
        <w:t> и ГОСТ ИСО 4254-7. Кабины лесопромышленных и лесохозяйственных тракторов должны иметь запасной (второй) выход по ГОСТ ИСО 2867.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Остальные машины должны иметь не менее трех аварийных выходов, которыми могут служить двери, окна, люки. Аварийные выходы должны быть расположены на разных сторонах (стенках, крыше) кабины и иметь форму эллипса с главными осями 640 и 440 мм или квадрата со стороной 600 мм, или прямоугольника 650х470 мм, или круга диаметром 650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Аварийные выходы должны открываться без помощи инструмента. Если аварийными выходами являются застекленные окна, то в кабине должны находиться средства, которыми при аварийной ситуации можно разбить или выставить стекло аварийного выхода.</w:t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3.9 Кабины машин должны защищать оператора от атмосферных осадков.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Требования к оборудованию кабин</w:t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 Кабины самоходных сельскохозяйственных машин должны быть оборудованы стеклоочистителями передних стекол, а остальных машин - передних и задних стекол.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Число стеклоочистителей должно быть установлено в ТУ на машины конкретных моделей.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Стеклоочистители должны работать независимо от режима работы двигателя и скорости движения машины.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при отсутствии реверсивного поста управления для стеклоочистителей задних стекол иметь только ручной привод.</w:t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4.2 Кабины тракторов должны быть оборудованы </w:t>
      </w:r>
      <w:proofErr w:type="spellStart"/>
      <w:r>
        <w:rPr>
          <w:color w:val="2D2D2D"/>
          <w:sz w:val="15"/>
          <w:szCs w:val="15"/>
        </w:rPr>
        <w:t>омывателями</w:t>
      </w:r>
      <w:proofErr w:type="spellEnd"/>
      <w:r>
        <w:rPr>
          <w:color w:val="2D2D2D"/>
          <w:sz w:val="15"/>
          <w:szCs w:val="15"/>
        </w:rPr>
        <w:t xml:space="preserve"> передних стекол.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Установка </w:t>
      </w:r>
      <w:proofErr w:type="spellStart"/>
      <w:r>
        <w:rPr>
          <w:color w:val="2D2D2D"/>
          <w:sz w:val="15"/>
          <w:szCs w:val="15"/>
        </w:rPr>
        <w:t>омывателей</w:t>
      </w:r>
      <w:proofErr w:type="spellEnd"/>
      <w:r>
        <w:rPr>
          <w:color w:val="2D2D2D"/>
          <w:sz w:val="15"/>
          <w:szCs w:val="15"/>
        </w:rPr>
        <w:t xml:space="preserve"> передних стекол в кабинах остальных машин - по требованию заказчика.</w:t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 Кабины машин должны быть застеклены стеклами по </w:t>
      </w:r>
      <w:r w:rsidRPr="00C51CE2">
        <w:rPr>
          <w:color w:val="2D2D2D"/>
          <w:sz w:val="15"/>
          <w:szCs w:val="15"/>
        </w:rPr>
        <w:t>ГОСТ 5727</w:t>
      </w:r>
      <w:r>
        <w:rPr>
          <w:color w:val="2D2D2D"/>
          <w:sz w:val="15"/>
          <w:szCs w:val="15"/>
        </w:rPr>
        <w:t> или другими стеклами при условии обеспечения требований безопасности по </w:t>
      </w:r>
      <w:r w:rsidRPr="00C51CE2">
        <w:rPr>
          <w:color w:val="2D2D2D"/>
          <w:sz w:val="15"/>
          <w:szCs w:val="15"/>
        </w:rPr>
        <w:t>ГОСТ 5727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требованию заказчика допускается остекление окон кабин операторов машин теплопоглощающими стеклами.</w:t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 Открываемые окна кабины машины должны открываться изнутри и иметь устройство для фиксации их в открытом и закрытом положениях.</w:t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 Двери кабин машин должны иметь замки, запирающиеся на ключ, и фиксатор для удержания их в крайнем открытом положении.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устанавливать замок на одной двери при наличии на другой двери внутреннего запора.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Аварийные люки (при их наличии) должны иметь внутренние запоры.</w:t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 Рабочее место оператора тракторов, кроме лесопромышленных и лесохозяйственных, и машин должно быть оборудовано подрессоренным сиденьем со спинкой по </w:t>
      </w:r>
      <w:r w:rsidRPr="00C51CE2">
        <w:rPr>
          <w:color w:val="2D2D2D"/>
          <w:sz w:val="15"/>
          <w:szCs w:val="15"/>
        </w:rPr>
        <w:t>ГОСТ 20062</w:t>
      </w:r>
      <w:r>
        <w:rPr>
          <w:color w:val="2D2D2D"/>
          <w:sz w:val="15"/>
          <w:szCs w:val="15"/>
        </w:rPr>
        <w:t>. Лесопромышленные и лесохозяйственные тракторы должны быть оснащены сиденьем - по ГОСТ ИСО 11112.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На специальных модификациях сельскохозяйственных тракторов в технически обоснованных случаях по согласованию с потребителем допускается установка неподрессоренного сиденья.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рабочих мест с реверсивным постом управления должен обеспечиваться поворот сиденья на 180° с фиксацией его в рабочих положениях.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необходимости несимметричного расположения сиденья допускается по согласованию с заказчиком уменьшение расстояния до ближайшей боковой стенки не более чем на 75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Размеры дополнительного сиденья при его наличии - по ТУ на машины конкретных моделей.</w:t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 Кабины машин должны быть оборудованы плафонами внутреннего освещения с автономным включением.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Рекомендуемая освещенность на уровне пульта управления и щитка приборов от внутреннего освещения кабины - не менее 5 лк.</w:t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кабине машин должны быть предусмотрены места для расположения футляра с аптечкой первой медицинской помощи, устройств для крепления термоса или другой емкости для питьевой воды и для верхней одежды оператора.</w:t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кабине машин должно быть предусмотрено место для установки радиоприемника и антенны.</w:t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 Кабины машин должны быть оборудованы устройством, защищающим лицо оператора от прямых солнечных лучей.</w:t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4.11 Кабины колесных машин, которые могут перемещаться по дорогам общего пользования, должны быть оборудованы наружными зеркалами заднего вида слева и справа. Кабины самоходных сельскохозяйственных машин, кроме комбайнов зерноуборочных и кормоуборочных, должны быть оборудованы наружным зеркалом заднего вида только слева, обеспечивающим обзор назад. Оборудование зеркалами кабин зерноуборочных и кормоуборочных комбайнов - по </w:t>
      </w:r>
      <w:r w:rsidRPr="00C51CE2">
        <w:rPr>
          <w:color w:val="2D2D2D"/>
          <w:sz w:val="15"/>
          <w:szCs w:val="15"/>
        </w:rPr>
        <w:t>ГОСТ ЕН 632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4.12 Контрольные приборы в кабине машины должны иметь подсветку, исключающую появление бликов.</w:t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4.13 Материалы, применяемые для отделки салона кабин тракторов и машин, должны быть неогнеопасными по ГОСТ 30879.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Требования к рабочему месту оператора</w:t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 Кабины должны быть оборудованы системами вентиляции и отопления. Рабочие характеристики систем вентиляции и отопления рабочего места оператора должны соответствовать </w:t>
      </w:r>
      <w:r w:rsidRPr="00C51CE2">
        <w:rPr>
          <w:color w:val="2D2D2D"/>
          <w:sz w:val="15"/>
          <w:szCs w:val="15"/>
        </w:rPr>
        <w:t>ГОСТ ИСО 14269-2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Конструкция кабины должна обеспечивать герметичность по </w:t>
      </w:r>
      <w:r w:rsidRPr="00C51CE2">
        <w:rPr>
          <w:color w:val="2D2D2D"/>
          <w:sz w:val="15"/>
          <w:szCs w:val="15"/>
        </w:rPr>
        <w:t>ГОСТ ИСО 14269-5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самоходных машин, предназначенных для эксплуатации преимущественно в теплый период года, допускается не устанавливать систему отопления.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установке кондиционера рабочие характеристики системы кондиционирования воздуха должны соответствовать </w:t>
      </w:r>
      <w:r w:rsidRPr="00C51CE2">
        <w:rPr>
          <w:color w:val="2D2D2D"/>
          <w:sz w:val="15"/>
          <w:szCs w:val="15"/>
        </w:rPr>
        <w:t>ГОСТ ИСО 14269-2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5.2 Концентрация пыли в кабине в зависимости от содержания </w:t>
      </w:r>
      <w:proofErr w:type="spellStart"/>
      <w:r>
        <w:rPr>
          <w:color w:val="2D2D2D"/>
          <w:sz w:val="15"/>
          <w:szCs w:val="15"/>
        </w:rPr>
        <w:t>SiO</w:t>
      </w:r>
      <w:proofErr w:type="spellEnd"/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ГОСТ 12.2.120-2005 Система стандартов безопасности труда (ССБТ). Кабины и рабочие места операторов тракторов и самоходных сельскохозяйственных машин. Общие требования безопасности (с Поправкой)" style="width:8.05pt;height:17.2pt"/>
        </w:pict>
      </w:r>
      <w:r>
        <w:rPr>
          <w:color w:val="2D2D2D"/>
          <w:sz w:val="15"/>
          <w:szCs w:val="15"/>
        </w:rPr>
        <w:t xml:space="preserve"> не должна быть </w:t>
      </w:r>
      <w:proofErr w:type="gramStart"/>
      <w:r>
        <w:rPr>
          <w:color w:val="2D2D2D"/>
          <w:sz w:val="15"/>
          <w:szCs w:val="15"/>
        </w:rPr>
        <w:t>более указанной</w:t>
      </w:r>
      <w:proofErr w:type="gramEnd"/>
      <w:r>
        <w:rPr>
          <w:color w:val="2D2D2D"/>
          <w:sz w:val="15"/>
          <w:szCs w:val="15"/>
        </w:rPr>
        <w:t xml:space="preserve"> в таблице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8"/>
        <w:gridCol w:w="534"/>
        <w:gridCol w:w="532"/>
        <w:gridCol w:w="3568"/>
        <w:gridCol w:w="5317"/>
      </w:tblGrid>
      <w:tr w:rsidR="00C51CE2" w:rsidTr="00C51CE2">
        <w:trPr>
          <w:trHeight w:val="15"/>
        </w:trPr>
        <w:tc>
          <w:tcPr>
            <w:tcW w:w="554" w:type="dxa"/>
            <w:hideMark/>
          </w:tcPr>
          <w:p w:rsidR="00C51CE2" w:rsidRDefault="00C51CE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51CE2" w:rsidRDefault="00C51CE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51CE2" w:rsidRDefault="00C51CE2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C51CE2" w:rsidRDefault="00C51CE2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C51CE2" w:rsidRDefault="00C51CE2">
            <w:pPr>
              <w:rPr>
                <w:sz w:val="2"/>
                <w:szCs w:val="24"/>
              </w:rPr>
            </w:pPr>
          </w:p>
        </w:tc>
      </w:tr>
      <w:tr w:rsidR="00C51CE2" w:rsidTr="00C51CE2"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Содержание </w:t>
            </w:r>
            <w:proofErr w:type="gramStart"/>
            <w:r>
              <w:rPr>
                <w:color w:val="2D2D2D"/>
                <w:sz w:val="15"/>
                <w:szCs w:val="15"/>
              </w:rPr>
              <w:t>кристаллического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SiO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036" type="#_x0000_t75" alt="ГОСТ 12.2.120-2005 Система стандартов безопасности труда (ССБТ). Кабины и рабочие места операторов тракторов и самоходных сельскохозяйственных машин. Общие требования безопасности (с Поправкой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в пыли, %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Средняя концентрация пыли, мг/м</w:t>
            </w:r>
            <w:r>
              <w:rPr>
                <w:color w:val="2D2D2D"/>
                <w:sz w:val="15"/>
                <w:szCs w:val="15"/>
              </w:rPr>
              <w:pict>
                <v:shape id="_x0000_i1037" type="#_x0000_t75" alt="ГОСТ 12.2.120-2005 Система стандартов безопасности труда (ССБТ). Кабины и рабочие места операторов тракторов и самоходных сельскохозяйственных машин. Общие требования безопасности (с Поправкой)" style="width:8.05pt;height:17.2pt"/>
              </w:pict>
            </w:r>
          </w:p>
        </w:tc>
      </w:tr>
      <w:tr w:rsidR="00C51CE2" w:rsidTr="00C51CE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C51CE2" w:rsidTr="00C51CE2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C51CE2" w:rsidTr="00C51CE2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C51CE2" w:rsidTr="00C51CE2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</w:tbl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 Концентрация окиси углерода в кабине при работающем двигателе не должна быть выше 20 мг/м</w:t>
      </w:r>
      <w:r>
        <w:rPr>
          <w:color w:val="2D2D2D"/>
          <w:sz w:val="15"/>
          <w:szCs w:val="15"/>
        </w:rPr>
        <w:pict>
          <v:shape id="_x0000_i1038" type="#_x0000_t75" alt="ГОСТ 12.2.120-2005 Система стандартов безопасности труда (ССБТ). Кабины и рабочие места операторов тракторов и самоходных сельскохозяйственных машин. Общие требования безопасности (с Поправкой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 Расположение педалей и рулевого колеса относительно точки SIP для тракторов - по </w:t>
      </w:r>
      <w:r w:rsidRPr="00C51CE2">
        <w:rPr>
          <w:color w:val="2D2D2D"/>
          <w:sz w:val="15"/>
          <w:szCs w:val="15"/>
        </w:rPr>
        <w:t>ГОСТ ИСО 4253</w:t>
      </w:r>
      <w:r>
        <w:rPr>
          <w:color w:val="2D2D2D"/>
          <w:sz w:val="15"/>
          <w:szCs w:val="15"/>
        </w:rPr>
        <w:t xml:space="preserve">. Для машин размеры, взаимное расположение сиденья, рулевого колеса, педалей муфты сцепления и тормоза при выбранном свободном ходе должны соответствовать </w:t>
      </w:r>
      <w:proofErr w:type="gramStart"/>
      <w:r>
        <w:rPr>
          <w:color w:val="2D2D2D"/>
          <w:sz w:val="15"/>
          <w:szCs w:val="15"/>
        </w:rPr>
        <w:t>приведенным</w:t>
      </w:r>
      <w:proofErr w:type="gramEnd"/>
      <w:r>
        <w:rPr>
          <w:color w:val="2D2D2D"/>
          <w:sz w:val="15"/>
          <w:szCs w:val="15"/>
        </w:rPr>
        <w:t xml:space="preserve"> на рисунках 3, 4 и в таблице 2. Регулируемая рулевая колонка при этом должна находиться в среднем по регулировкам положении.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</w:p>
    <w:p w:rsidR="00C51CE2" w:rsidRDefault="00C51CE2" w:rsidP="00C51CE2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218055" cy="2019935"/>
            <wp:effectExtent l="19050" t="0" r="0" b="0"/>
            <wp:docPr id="15" name="Рисунок 15" descr="ГОСТ 12.2.120-2005 Система стандартов безопасности труда (ССБТ). Кабины и рабочие места операторов тракторов и самоходных сельскохозяйственных машин. Общие требования безопасности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12.2.120-2005 Система стандартов безопасности труда (ССБТ). Кабины и рабочие места операторов тракторов и самоходных сельскохозяйственных машин. Общие требования безопасности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1 - рулевое колесо; 2 - педали тормоза и муфты сцепления</w:t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 - Размеры на чертеже указаны при следующих условиях: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педали находятся в положении, когда выбран свободный ход;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сиденье нагружено и находится в среднем по регулировкам положении.</w:t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Рисунок 3</w:t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265680" cy="2722880"/>
            <wp:effectExtent l="19050" t="0" r="1270" b="0"/>
            <wp:docPr id="16" name="Рисунок 16" descr="ГОСТ 12.2.120-2005 Система стандартов безопасности труда (ССБТ). Кабины и рабочие места операторов тракторов и самоходных сельскохозяйственных машин. Общие требования безопасности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12.2.120-2005 Система стандартов безопасности труда (ССБТ). Кабины и рабочие места операторов тракторов и самоходных сельскохозяйственных машин. Общие требования безопасности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272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1 - сцепление; 2 - тормоз; 3 - акселератор</w:t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4</w:t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2 </w:t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9"/>
        <w:gridCol w:w="5330"/>
      </w:tblGrid>
      <w:tr w:rsidR="00C51CE2" w:rsidTr="00C51CE2">
        <w:trPr>
          <w:trHeight w:val="15"/>
        </w:trPr>
        <w:tc>
          <w:tcPr>
            <w:tcW w:w="5544" w:type="dxa"/>
            <w:hideMark/>
          </w:tcPr>
          <w:p w:rsidR="00C51CE2" w:rsidRDefault="00C51CE2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C51CE2" w:rsidRDefault="00C51CE2">
            <w:pPr>
              <w:rPr>
                <w:sz w:val="2"/>
                <w:szCs w:val="24"/>
              </w:rPr>
            </w:pPr>
          </w:p>
        </w:tc>
      </w:tr>
      <w:tr w:rsidR="00C51CE2" w:rsidTr="00C51CE2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1" type="#_x0000_t75" alt="ГОСТ 12.2.120-2005 Система стандартов безопасности труда (ССБТ). Кабины и рабочие места операторов тракторов и самоходных сельскохозяйственных машин. Общие требования безопасности (с Поправкой)" style="width:12.35pt;height:12.9pt"/>
              </w:pict>
            </w:r>
            <w:r>
              <w:rPr>
                <w:color w:val="2D2D2D"/>
                <w:sz w:val="15"/>
                <w:szCs w:val="15"/>
              </w:rPr>
              <w:br/>
              <w:t>±20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2" type="#_x0000_t75" alt="ГОСТ 12.2.120-2005 Система стандартов безопасности труда (ССБТ). Кабины и рабочие места операторов тракторов и самоходных сельскохозяйственных машин. Общие требования безопасности (с Поправкой)" style="width:12.35pt;height:12.9pt"/>
              </w:pict>
            </w:r>
            <w:r>
              <w:rPr>
                <w:color w:val="2D2D2D"/>
                <w:sz w:val="15"/>
                <w:szCs w:val="15"/>
              </w:rPr>
              <w:br/>
              <w:t>±20</w:t>
            </w:r>
          </w:p>
        </w:tc>
      </w:tr>
      <w:tr w:rsidR="00C51CE2" w:rsidTr="00C51CE2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715</w:t>
            </w:r>
          </w:p>
        </w:tc>
      </w:tr>
      <w:tr w:rsidR="00C51CE2" w:rsidTr="00C51CE2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695</w:t>
            </w:r>
          </w:p>
        </w:tc>
      </w:tr>
      <w:tr w:rsidR="00C51CE2" w:rsidTr="00C51CE2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685</w:t>
            </w:r>
          </w:p>
        </w:tc>
      </w:tr>
      <w:tr w:rsidR="00C51CE2" w:rsidTr="00C51CE2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665</w:t>
            </w:r>
          </w:p>
        </w:tc>
      </w:tr>
      <w:tr w:rsidR="00C51CE2" w:rsidTr="00C51CE2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645</w:t>
            </w:r>
          </w:p>
        </w:tc>
      </w:tr>
      <w:tr w:rsidR="00C51CE2" w:rsidTr="00C51CE2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535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625</w:t>
            </w:r>
          </w:p>
        </w:tc>
      </w:tr>
    </w:tbl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Расположение органов управления лесопромышленных и лесохозяйственных тракторов - по </w:t>
      </w:r>
      <w:r w:rsidRPr="00C51CE2">
        <w:rPr>
          <w:color w:val="2D2D2D"/>
          <w:sz w:val="15"/>
          <w:szCs w:val="15"/>
        </w:rPr>
        <w:t>ГОСТ 27258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Расположение основных и вспомогательных органов управления для машин с реверсивным постом управления - по ТУ на машины конкретных моделей.</w:t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 Зоны досягаемости рук и ног оператора для тракторов - по </w:t>
      </w:r>
      <w:r w:rsidRPr="00C51CE2">
        <w:rPr>
          <w:color w:val="2D2D2D"/>
          <w:sz w:val="15"/>
          <w:szCs w:val="15"/>
        </w:rPr>
        <w:t>ГОСТ ИСО 4254-3</w:t>
      </w:r>
      <w:r>
        <w:rPr>
          <w:color w:val="2D2D2D"/>
          <w:sz w:val="15"/>
          <w:szCs w:val="15"/>
        </w:rPr>
        <w:t>, для зерноуборочных и кормоуборочных комбайнов - по </w:t>
      </w:r>
      <w:r w:rsidRPr="00C51CE2">
        <w:rPr>
          <w:color w:val="2D2D2D"/>
          <w:sz w:val="15"/>
          <w:szCs w:val="15"/>
        </w:rPr>
        <w:t>ГОСТ ЕН 632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остальных машин при работе оператора в положении сидя: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 зоне </w:t>
      </w:r>
      <w:r>
        <w:rPr>
          <w:color w:val="2D2D2D"/>
          <w:sz w:val="15"/>
          <w:szCs w:val="15"/>
        </w:rPr>
        <w:pict>
          <v:shape id="_x0000_i1043" type="#_x0000_t75" alt="ГОСТ 12.2.120-2005 Система стандартов безопасности труда (ССБТ). Кабины и рабочие места операторов тракторов и самоходных сельскохозяйственных машин. Общие требования безопасности (с Поправкой)" style="width:12.35pt;height:12.9pt"/>
        </w:pict>
      </w:r>
      <w:r>
        <w:rPr>
          <w:color w:val="2D2D2D"/>
          <w:sz w:val="15"/>
          <w:szCs w:val="15"/>
        </w:rPr>
        <w:t xml:space="preserve">(рисунок 5) не должно быть никаких элементов, которые могут </w:t>
      </w:r>
      <w:proofErr w:type="gramStart"/>
      <w:r>
        <w:rPr>
          <w:color w:val="2D2D2D"/>
          <w:sz w:val="15"/>
          <w:szCs w:val="15"/>
        </w:rPr>
        <w:t>мешать оператору пользоваться</w:t>
      </w:r>
      <w:proofErr w:type="gramEnd"/>
      <w:r>
        <w:rPr>
          <w:color w:val="2D2D2D"/>
          <w:sz w:val="15"/>
          <w:szCs w:val="15"/>
        </w:rPr>
        <w:t xml:space="preserve"> органами управления;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 зоне </w:t>
      </w:r>
      <w:r>
        <w:rPr>
          <w:color w:val="2D2D2D"/>
          <w:sz w:val="15"/>
          <w:szCs w:val="15"/>
        </w:rPr>
        <w:pict>
          <v:shape id="_x0000_i1044" type="#_x0000_t75" alt="ГОСТ 12.2.120-2005 Система стандартов безопасности труда (ССБТ). Кабины и рабочие места операторов тракторов и самоходных сельскохозяйственных машин. Общие требования безопасности (с Поправкой)" style="width:12.35pt;height:12.9pt"/>
        </w:pict>
      </w:r>
      <w:r>
        <w:rPr>
          <w:color w:val="2D2D2D"/>
          <w:sz w:val="15"/>
          <w:szCs w:val="15"/>
        </w:rPr>
        <w:t> должно обеспечиваться свободное пространство не менее 120 мм между соседними движущимися элементами.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927350" cy="2981960"/>
            <wp:effectExtent l="19050" t="0" r="6350" b="0"/>
            <wp:docPr id="21" name="Рисунок 21" descr="ГОСТ 12.2.120-2005 Система стандартов безопасности труда (ССБТ). Кабины и рабочие места операторов тракторов и самоходных сельскохозяйственных машин. Общие требования безопасности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12.2.120-2005 Система стандартов безопасности труда (ССБТ). Кабины и рабочие места операторов тракторов и самоходных сельскохозяйственных машин. Общие требования безопасности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29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5 - Сферические зоны свободного пространства</w:t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 Типовые способы приведения в действие основных органов управления даны в приложении А.</w:t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 Расположение рулевого колеса для тракторов - по </w:t>
      </w:r>
      <w:r w:rsidRPr="00C51CE2">
        <w:rPr>
          <w:color w:val="2D2D2D"/>
          <w:sz w:val="15"/>
          <w:szCs w:val="15"/>
        </w:rPr>
        <w:t>ГОСТ ИСО 4253</w:t>
      </w:r>
      <w:r>
        <w:rPr>
          <w:color w:val="2D2D2D"/>
          <w:sz w:val="15"/>
          <w:szCs w:val="15"/>
        </w:rPr>
        <w:t>, для зерноуборочных и кормоуборочных комбайнов - по </w:t>
      </w:r>
      <w:r w:rsidRPr="00C51CE2">
        <w:rPr>
          <w:color w:val="2D2D2D"/>
          <w:sz w:val="15"/>
          <w:szCs w:val="15"/>
        </w:rPr>
        <w:t>ГОСТ ЕН 632</w:t>
      </w:r>
      <w:r>
        <w:rPr>
          <w:color w:val="2D2D2D"/>
          <w:sz w:val="15"/>
          <w:szCs w:val="15"/>
        </w:rPr>
        <w:t xml:space="preserve">. </w:t>
      </w:r>
      <w:proofErr w:type="gramStart"/>
      <w:r>
        <w:rPr>
          <w:color w:val="2D2D2D"/>
          <w:sz w:val="15"/>
          <w:szCs w:val="15"/>
        </w:rPr>
        <w:t>Для остальных машин рулевое колесо должно располагаться относительно горизонтальной плоскости в пределах 10° - 30° при работе сидя и в пределах 0° - 30° - при работе стоя, при этом регулирование следует проводить бесступенчато или с фиксацией не менее чем в четырех положениях, рулевое колесо этих машин должно иметь регулирование по высоте (вдоль оси колонки) на (100±20) мм бесступенчато или с фиксацией</w:t>
      </w:r>
      <w:proofErr w:type="gramEnd"/>
      <w:r>
        <w:rPr>
          <w:color w:val="2D2D2D"/>
          <w:sz w:val="15"/>
          <w:szCs w:val="15"/>
        </w:rPr>
        <w:t xml:space="preserve"> не менее чем в пяти положениях.</w:t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 Расположение органов управления для тракторов - по </w:t>
      </w:r>
      <w:r w:rsidRPr="00C51CE2">
        <w:rPr>
          <w:color w:val="2D2D2D"/>
          <w:sz w:val="15"/>
          <w:szCs w:val="15"/>
        </w:rPr>
        <w:t>ГОСТ ИСО 4252</w:t>
      </w:r>
      <w:r>
        <w:rPr>
          <w:color w:val="2D2D2D"/>
          <w:sz w:val="15"/>
          <w:szCs w:val="15"/>
        </w:rPr>
        <w:t>, для зерноуборочных и кормоуборочных комбайнов - по </w:t>
      </w:r>
      <w:r w:rsidRPr="00C51CE2">
        <w:rPr>
          <w:color w:val="2D2D2D"/>
          <w:sz w:val="15"/>
          <w:szCs w:val="15"/>
        </w:rPr>
        <w:t>ГОСТ ЕН 632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Для остальных машин расстояния от рукояток рычагов управления (во всех положениях) до элементов рабочего места и между рукоятками, кроме рычагов, приводимых в движение одновременно горизонтально расположенной кистью, должны быть не менее 50 мм для приводимых в движение кистью с управляющим усилием свыше 150 Н и не менее 25 мм - для приводимых в действие пальцами с управляющим усилием от 80 до</w:t>
      </w:r>
      <w:proofErr w:type="gramEnd"/>
      <w:r>
        <w:rPr>
          <w:color w:val="2D2D2D"/>
          <w:sz w:val="15"/>
          <w:szCs w:val="15"/>
        </w:rPr>
        <w:t xml:space="preserve"> 150 Н (кроме органов управления двигателем).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Минимальная длина свободной части рычага вместе с рукояткой в любом его положении, приводимого в движение пальцами, должна быть не менее 50 мм, приводимого в движение кистью - не менее 150 мм.</w:t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5.9 Эргономические требования по конструированию средств органов управления - по ГОСТ ЕН 894-2. Размеры рукояток рычагов и других ручных органов управления - по </w:t>
      </w:r>
      <w:r w:rsidRPr="00C51CE2">
        <w:rPr>
          <w:color w:val="2D2D2D"/>
          <w:sz w:val="15"/>
          <w:szCs w:val="15"/>
        </w:rPr>
        <w:t>ГОСТ 21753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5.10 Опорные площадки основных педалей должны иметь длину и ширину не менее чем по 60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в кабине машины не предусмотрены педали управления, то на полу кабины должны быть наклонные упоры или опорные площадки для ног под углом 25°-40° к горизонтали, покрытые малотеплопроводным материалом. Размеры их должны обеспечивать устойчивое положение ног оператора.</w:t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5.11 Расстояние между кромками площадок рядом расположенных неблокируемых педалей должно быть в пределах 50-100 мм, блокируемых - 5-20 мм. Угол разворота от продольной оси машины опорных площадок педалей, приводимых в действие стопой ноги, не должен превышать 15°.</w:t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5.12 Силы сопротивления перемещению органов управления не должны превышать значений, приведенных в таблице 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3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0"/>
        <w:gridCol w:w="1740"/>
        <w:gridCol w:w="1733"/>
        <w:gridCol w:w="1740"/>
        <w:gridCol w:w="1576"/>
      </w:tblGrid>
      <w:tr w:rsidR="00C51CE2" w:rsidTr="00C51CE2">
        <w:trPr>
          <w:trHeight w:val="15"/>
        </w:trPr>
        <w:tc>
          <w:tcPr>
            <w:tcW w:w="4066" w:type="dxa"/>
            <w:hideMark/>
          </w:tcPr>
          <w:p w:rsidR="00C51CE2" w:rsidRDefault="00C51CE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51CE2" w:rsidRDefault="00C51CE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51CE2" w:rsidRDefault="00C51CE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51CE2" w:rsidRDefault="00C51CE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51CE2" w:rsidRDefault="00C51CE2">
            <w:pPr>
              <w:rPr>
                <w:sz w:val="2"/>
                <w:szCs w:val="24"/>
              </w:rPr>
            </w:pPr>
          </w:p>
        </w:tc>
      </w:tr>
      <w:tr w:rsidR="00C51CE2" w:rsidTr="00C51CE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Управляемый орган</w:t>
            </w:r>
          </w:p>
        </w:tc>
        <w:tc>
          <w:tcPr>
            <w:tcW w:w="7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Сила сопротивления, Н</w:t>
            </w:r>
          </w:p>
        </w:tc>
      </w:tr>
      <w:tr w:rsidR="00C51CE2" w:rsidTr="00C51CE2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Ножное управление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Ручное управление</w:t>
            </w:r>
          </w:p>
        </w:tc>
      </w:tr>
      <w:tr w:rsidR="00C51CE2" w:rsidTr="00C51CE2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Рекомендуемое значение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Максимальное значение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Рекомендуемое значение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Максимальное значение</w:t>
            </w:r>
          </w:p>
        </w:tc>
      </w:tr>
      <w:tr w:rsidR="00C51CE2" w:rsidTr="00C51CE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Муфта главного сцепления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C51CE2" w:rsidTr="00C51CE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Коробка переключения передач: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rPr>
                <w:sz w:val="24"/>
                <w:szCs w:val="24"/>
              </w:rPr>
            </w:pPr>
          </w:p>
        </w:tc>
      </w:tr>
      <w:tr w:rsidR="00C51CE2" w:rsidTr="00C51CE2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без разрыва потока мощности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C51CE2" w:rsidTr="00C51CE2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 разрывом потока мощности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C51CE2" w:rsidTr="00C51CE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Механизм поворота: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rPr>
                <w:sz w:val="24"/>
                <w:szCs w:val="24"/>
              </w:rPr>
            </w:pPr>
          </w:p>
        </w:tc>
      </w:tr>
      <w:tr w:rsidR="00C51CE2" w:rsidTr="00C51CE2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без усилителя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</w:tr>
      <w:tr w:rsidR="00C51CE2" w:rsidTr="00C51CE2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 усилителем: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rPr>
                <w:sz w:val="24"/>
                <w:szCs w:val="24"/>
              </w:rPr>
            </w:pPr>
          </w:p>
        </w:tc>
      </w:tr>
      <w:tr w:rsidR="00C51CE2" w:rsidTr="00C51CE2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 рулевом колесе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</w:tr>
      <w:tr w:rsidR="00C51CE2" w:rsidTr="00C51CE2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 рулевом колесе с </w:t>
            </w:r>
            <w:proofErr w:type="spellStart"/>
            <w:r>
              <w:rPr>
                <w:color w:val="2D2D2D"/>
                <w:sz w:val="15"/>
                <w:szCs w:val="15"/>
              </w:rPr>
              <w:t>гидрообъемным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приводом при аварийной ситуации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</w:t>
            </w:r>
          </w:p>
        </w:tc>
      </w:tr>
      <w:tr w:rsidR="00C51CE2" w:rsidTr="00C51CE2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 рычагах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</w:tr>
      <w:tr w:rsidR="00C51CE2" w:rsidTr="00C51CE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Рабочий тормоз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</w:tr>
      <w:tr w:rsidR="00C51CE2" w:rsidTr="00C51CE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Стояночный тормоз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</w:tr>
      <w:tr w:rsidR="00C51CE2" w:rsidTr="00C51CE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Регулятор частоты вращения двигателя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</w:tr>
      <w:tr w:rsidR="00C51CE2" w:rsidTr="00C51CE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Деселератор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</w:tr>
      <w:tr w:rsidR="00C51CE2" w:rsidTr="00C51CE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Распределитель </w:t>
            </w:r>
            <w:proofErr w:type="spellStart"/>
            <w:r>
              <w:rPr>
                <w:color w:val="2D2D2D"/>
                <w:sz w:val="15"/>
                <w:szCs w:val="15"/>
              </w:rPr>
              <w:t>гидросистемы</w:t>
            </w:r>
            <w:proofErr w:type="spellEnd"/>
            <w:r>
              <w:rPr>
                <w:color w:val="2D2D2D"/>
                <w:sz w:val="15"/>
                <w:szCs w:val="15"/>
              </w:rPr>
              <w:t>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rPr>
                <w:sz w:val="24"/>
                <w:szCs w:val="24"/>
              </w:rPr>
            </w:pPr>
          </w:p>
        </w:tc>
      </w:tr>
      <w:tr w:rsidR="00C51CE2" w:rsidTr="00C51CE2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механический привод (рычаги)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C51CE2" w:rsidTr="00C51CE2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</w:t>
            </w:r>
            <w:proofErr w:type="spellStart"/>
            <w:r>
              <w:rPr>
                <w:color w:val="2D2D2D"/>
                <w:sz w:val="15"/>
                <w:szCs w:val="15"/>
              </w:rPr>
              <w:t>электрогидравлическии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привод: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rPr>
                <w:sz w:val="24"/>
                <w:szCs w:val="24"/>
              </w:rPr>
            </w:pPr>
          </w:p>
        </w:tc>
      </w:tr>
      <w:tr w:rsidR="00C51CE2" w:rsidTr="00C51CE2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рукоятка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</w:tr>
      <w:tr w:rsidR="00C51CE2" w:rsidTr="00C51CE2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кнопка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C51CE2" w:rsidTr="00C51CE2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гидравлический привод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</w:tr>
      <w:tr w:rsidR="00C51CE2" w:rsidTr="00C51CE2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механогидравлический привод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C51CE2" w:rsidTr="00C51CE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Вал отбора мощности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</w:tr>
      <w:tr w:rsidR="00C51CE2" w:rsidTr="00C51CE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Остальные органы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</w:tr>
    </w:tbl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5.13 Элементы органов управления, с которыми соприкасаются руки оператора или обслуживающего персонала, следует изготовлять из материала с теплопроводностью не более 0,2 Вт/(м·К), или они должны иметь покрытие из этого материала толщиной не менее 0,5 мм.</w:t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5.14</w:t>
      </w:r>
      <w:proofErr w:type="gramStart"/>
      <w:r>
        <w:rPr>
          <w:color w:val="2D2D2D"/>
          <w:sz w:val="15"/>
          <w:szCs w:val="15"/>
        </w:rPr>
        <w:t xml:space="preserve"> О</w:t>
      </w:r>
      <w:proofErr w:type="gramEnd"/>
      <w:r>
        <w:rPr>
          <w:color w:val="2D2D2D"/>
          <w:sz w:val="15"/>
          <w:szCs w:val="15"/>
        </w:rPr>
        <w:t>бозначать средства отображения информации следует символами по </w:t>
      </w:r>
      <w:r w:rsidRPr="00C51CE2">
        <w:rPr>
          <w:color w:val="2D2D2D"/>
          <w:sz w:val="15"/>
          <w:szCs w:val="15"/>
        </w:rPr>
        <w:t>ГОСТ 26336</w:t>
      </w:r>
      <w:r>
        <w:rPr>
          <w:color w:val="2D2D2D"/>
          <w:sz w:val="15"/>
          <w:szCs w:val="15"/>
        </w:rPr>
        <w:t> и (или) надписями, которые должны быть расположены на панели приборов в непосредственной близости от индикатора (прибора, сигнальной лампочки и др.) или на самом индикаторе.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Требования по конструированию средств отображения информации - по ГОСТ ЕН 894-2, построение мнемосхем - по </w:t>
      </w:r>
      <w:r w:rsidRPr="00C51CE2">
        <w:rPr>
          <w:color w:val="2D2D2D"/>
          <w:sz w:val="15"/>
          <w:szCs w:val="15"/>
        </w:rPr>
        <w:t>ГОСТ 21480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C51CE2" w:rsidRDefault="00C51CE2" w:rsidP="00C51CE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(рекомендуемое). Типовые способы приведения в действие основных органов управления</w:t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br/>
        <w:t>(рекомендуемое)</w:t>
      </w:r>
    </w:p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А.1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35"/>
        <w:gridCol w:w="3349"/>
        <w:gridCol w:w="3805"/>
      </w:tblGrid>
      <w:tr w:rsidR="00C51CE2" w:rsidTr="00C51CE2">
        <w:trPr>
          <w:trHeight w:val="15"/>
        </w:trPr>
        <w:tc>
          <w:tcPr>
            <w:tcW w:w="3696" w:type="dxa"/>
            <w:hideMark/>
          </w:tcPr>
          <w:p w:rsidR="00C51CE2" w:rsidRDefault="00C51CE2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C51CE2" w:rsidRDefault="00C51CE2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C51CE2" w:rsidRDefault="00C51CE2">
            <w:pPr>
              <w:rPr>
                <w:sz w:val="2"/>
                <w:szCs w:val="24"/>
              </w:rPr>
            </w:pPr>
          </w:p>
        </w:tc>
      </w:tr>
      <w:tr w:rsidR="00C51CE2" w:rsidTr="00C51CE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органа управления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Управляющее воздействие оператора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Направляющее перемещение</w:t>
            </w:r>
          </w:p>
        </w:tc>
      </w:tr>
      <w:tr w:rsidR="00C51CE2" w:rsidTr="00C51CE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Рычаг подачи топлива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Приведение в действие предпочтительно правой рукой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Перемещение вперед и вверх и (или) вперед и в сторону вертикальной плоскости, проходящей через продольную ось машины, для увеличения числа оборотов двигателя</w:t>
            </w:r>
          </w:p>
        </w:tc>
      </w:tr>
      <w:tr w:rsidR="00C51CE2" w:rsidTr="00C51CE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Педаль подачи топлива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Приведение в действие стопой или носком стопы </w:t>
            </w:r>
            <w:r>
              <w:rPr>
                <w:color w:val="2D2D2D"/>
                <w:sz w:val="15"/>
                <w:szCs w:val="15"/>
              </w:rPr>
              <w:lastRenderedPageBreak/>
              <w:t>правой ноги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Перемещение нажатием вперед и (или) вниз для </w:t>
            </w:r>
            <w:r>
              <w:rPr>
                <w:color w:val="2D2D2D"/>
                <w:sz w:val="15"/>
                <w:szCs w:val="15"/>
              </w:rPr>
              <w:lastRenderedPageBreak/>
              <w:t>увеличения числа оборотов двигателя</w:t>
            </w:r>
          </w:p>
        </w:tc>
      </w:tr>
      <w:tr w:rsidR="00C51CE2" w:rsidTr="00C51CE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Рулевое колесо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Приведение в действие двумя руками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Вращение рулевого колеса по часовой стрелке для поворота машины вправо, против часовой стрелки - влево</w:t>
            </w:r>
          </w:p>
        </w:tc>
      </w:tr>
      <w:tr w:rsidR="00C51CE2" w:rsidTr="00C51CE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Рычаги поворота (правый и левый) для машин с гусеничным движителем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Приведение в действие правой и (или) левой руками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Перемещение правого рычага назад для поворота машины вправо, левого рычага назад - влево</w:t>
            </w:r>
          </w:p>
        </w:tc>
      </w:tr>
      <w:tr w:rsidR="00C51CE2" w:rsidTr="00C51CE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Педали тормозов для тракторов и машин с колесным движителем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Приведение в действие правой ногой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Перемещение нажатием вперед и (или) вниз при торможении</w:t>
            </w:r>
          </w:p>
        </w:tc>
      </w:tr>
      <w:tr w:rsidR="00C51CE2" w:rsidTr="00C51CE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Педали тормозов для машин с гусеничным движителем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Приведение в действие правой и (или) левой ногами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Перемещение нажатием вперед и (или) вниз при торможении</w:t>
            </w:r>
          </w:p>
        </w:tc>
      </w:tr>
      <w:tr w:rsidR="00C51CE2" w:rsidTr="00C51CE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Рычаг стояночного тормоза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Приведение в действие правой или левой рукой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Перемещение тянущим движением при торможении</w:t>
            </w:r>
          </w:p>
        </w:tc>
      </w:tr>
      <w:tr w:rsidR="00C51CE2" w:rsidTr="00C51CE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Педаль муфты сцепления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Приведение в действие левой ногой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Перемещение нажатием вперед - вниз для отключения муфты</w:t>
            </w:r>
          </w:p>
        </w:tc>
      </w:tr>
      <w:tr w:rsidR="00C51CE2" w:rsidTr="00C51CE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Рычаг реверса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Приведение в действие правой или левой рукой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Перемещение вперед для переднего хода</w:t>
            </w:r>
          </w:p>
        </w:tc>
      </w:tr>
      <w:tr w:rsidR="00C51CE2" w:rsidTr="00C51CE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Рычаг изменения скорости движения при бесступенчатой коробке передач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Приведение в действие предпочтительно правой рукой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Перемещение вверх и (или) вперед для увеличения скорости переднего хода. Перемещение назад и (или) вниз для увеличения скорости заднего хода</w:t>
            </w:r>
          </w:p>
        </w:tc>
      </w:tr>
      <w:tr w:rsidR="00C51CE2" w:rsidTr="00C51CE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Рычаг переключения передач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Приведение в действие правой или левой рукой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Направление перемещения относительно нейтрального положения обозначать мнемосхемой</w:t>
            </w:r>
          </w:p>
        </w:tc>
      </w:tr>
      <w:tr w:rsidR="00C51CE2" w:rsidTr="00C51CE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Рычаги управления </w:t>
            </w:r>
            <w:proofErr w:type="spellStart"/>
            <w:r>
              <w:rPr>
                <w:color w:val="2D2D2D"/>
                <w:sz w:val="15"/>
                <w:szCs w:val="15"/>
              </w:rPr>
              <w:t>гидросистемой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навесного оборудования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Приведение в действие предпочтительно правой рукой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51CE2" w:rsidRDefault="00C51CE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Перемещение вверх и (или) назад для подъема, вниз и (или) вперед - для опускания навесного оборудования</w:t>
            </w:r>
          </w:p>
        </w:tc>
      </w:tr>
    </w:tbl>
    <w:p w:rsidR="00C51CE2" w:rsidRDefault="00C51CE2" w:rsidP="00C51CE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C51CE2" w:rsidRDefault="00FC651B" w:rsidP="00C51CE2">
      <w:pPr>
        <w:rPr>
          <w:szCs w:val="15"/>
        </w:rPr>
      </w:pPr>
    </w:p>
    <w:sectPr w:rsidR="00FC651B" w:rsidRPr="00C51CE2" w:rsidSect="0095551E">
      <w:footerReference w:type="default" r:id="rId12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09" w:rsidRDefault="00B02A09" w:rsidP="007E5D19">
      <w:pPr>
        <w:spacing w:after="0" w:line="240" w:lineRule="auto"/>
      </w:pPr>
      <w:r>
        <w:separator/>
      </w:r>
    </w:p>
  </w:endnote>
  <w:endnote w:type="continuationSeparator" w:id="0">
    <w:p w:rsidR="00B02A09" w:rsidRDefault="00B02A09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A54BC2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09" w:rsidRDefault="00B02A09" w:rsidP="007E5D19">
      <w:pPr>
        <w:spacing w:after="0" w:line="240" w:lineRule="auto"/>
      </w:pPr>
      <w:r>
        <w:separator/>
      </w:r>
    </w:p>
  </w:footnote>
  <w:footnote w:type="continuationSeparator" w:id="0">
    <w:p w:rsidR="00B02A09" w:rsidRDefault="00B02A09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156A9"/>
    <w:multiLevelType w:val="multilevel"/>
    <w:tmpl w:val="A4F4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887A3C"/>
    <w:multiLevelType w:val="multilevel"/>
    <w:tmpl w:val="54E8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6E0D2C"/>
    <w:multiLevelType w:val="multilevel"/>
    <w:tmpl w:val="ECD8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7E56A2"/>
    <w:multiLevelType w:val="multilevel"/>
    <w:tmpl w:val="A934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F92CB0"/>
    <w:multiLevelType w:val="multilevel"/>
    <w:tmpl w:val="4A0A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0B53A9"/>
    <w:multiLevelType w:val="multilevel"/>
    <w:tmpl w:val="7A0C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2D6AAD"/>
    <w:multiLevelType w:val="multilevel"/>
    <w:tmpl w:val="8910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697934"/>
    <w:multiLevelType w:val="multilevel"/>
    <w:tmpl w:val="1E2A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3518E2"/>
    <w:multiLevelType w:val="multilevel"/>
    <w:tmpl w:val="7A40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4"/>
  </w:num>
  <w:num w:numId="3">
    <w:abstractNumId w:val="36"/>
  </w:num>
  <w:num w:numId="4">
    <w:abstractNumId w:val="7"/>
  </w:num>
  <w:num w:numId="5">
    <w:abstractNumId w:val="28"/>
  </w:num>
  <w:num w:numId="6">
    <w:abstractNumId w:val="23"/>
  </w:num>
  <w:num w:numId="7">
    <w:abstractNumId w:val="22"/>
  </w:num>
  <w:num w:numId="8">
    <w:abstractNumId w:val="8"/>
  </w:num>
  <w:num w:numId="9">
    <w:abstractNumId w:val="31"/>
  </w:num>
  <w:num w:numId="10">
    <w:abstractNumId w:val="16"/>
  </w:num>
  <w:num w:numId="11">
    <w:abstractNumId w:val="17"/>
  </w:num>
  <w:num w:numId="12">
    <w:abstractNumId w:val="20"/>
  </w:num>
  <w:num w:numId="13">
    <w:abstractNumId w:val="30"/>
  </w:num>
  <w:num w:numId="14">
    <w:abstractNumId w:val="19"/>
  </w:num>
  <w:num w:numId="15">
    <w:abstractNumId w:val="5"/>
  </w:num>
  <w:num w:numId="16">
    <w:abstractNumId w:val="32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1"/>
  </w:num>
  <w:num w:numId="22">
    <w:abstractNumId w:val="11"/>
  </w:num>
  <w:num w:numId="23">
    <w:abstractNumId w:val="13"/>
  </w:num>
  <w:num w:numId="24">
    <w:abstractNumId w:val="15"/>
  </w:num>
  <w:num w:numId="25">
    <w:abstractNumId w:val="33"/>
  </w:num>
  <w:num w:numId="26">
    <w:abstractNumId w:val="26"/>
  </w:num>
  <w:num w:numId="27">
    <w:abstractNumId w:val="29"/>
  </w:num>
  <w:num w:numId="28">
    <w:abstractNumId w:val="9"/>
  </w:num>
  <w:num w:numId="29">
    <w:abstractNumId w:val="25"/>
  </w:num>
  <w:num w:numId="30">
    <w:abstractNumId w:val="35"/>
  </w:num>
  <w:num w:numId="31">
    <w:abstractNumId w:val="12"/>
  </w:num>
  <w:num w:numId="32">
    <w:abstractNumId w:val="10"/>
  </w:num>
  <w:num w:numId="33">
    <w:abstractNumId w:val="37"/>
  </w:num>
  <w:num w:numId="34">
    <w:abstractNumId w:val="24"/>
  </w:num>
  <w:num w:numId="35">
    <w:abstractNumId w:val="38"/>
  </w:num>
  <w:num w:numId="36">
    <w:abstractNumId w:val="40"/>
  </w:num>
  <w:num w:numId="37">
    <w:abstractNumId w:val="6"/>
  </w:num>
  <w:num w:numId="38">
    <w:abstractNumId w:val="4"/>
  </w:num>
  <w:num w:numId="39">
    <w:abstractNumId w:val="27"/>
  </w:num>
  <w:num w:numId="40">
    <w:abstractNumId w:val="14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A7711"/>
    <w:rsid w:val="005D6E61"/>
    <w:rsid w:val="00604B84"/>
    <w:rsid w:val="006B6B83"/>
    <w:rsid w:val="007214CA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54BC2"/>
    <w:rsid w:val="00A716F7"/>
    <w:rsid w:val="00A9165C"/>
    <w:rsid w:val="00AA6FD4"/>
    <w:rsid w:val="00B02A09"/>
    <w:rsid w:val="00B4381A"/>
    <w:rsid w:val="00BC7B61"/>
    <w:rsid w:val="00C51CE2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1576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14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33057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4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302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162127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327677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7224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0633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712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925652207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8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8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4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0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76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17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59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595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70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9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77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69579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6946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894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5486">
          <w:marLeft w:val="0"/>
          <w:marRight w:val="0"/>
          <w:marTop w:val="54"/>
          <w:marBottom w:val="322"/>
          <w:divBdr>
            <w:top w:val="none" w:sz="0" w:space="0" w:color="auto"/>
            <w:left w:val="single" w:sz="12" w:space="5" w:color="33CC33"/>
            <w:bottom w:val="none" w:sz="0" w:space="0" w:color="auto"/>
            <w:right w:val="none" w:sz="0" w:space="0" w:color="auto"/>
          </w:divBdr>
        </w:div>
        <w:div w:id="1741782581">
          <w:marLeft w:val="0"/>
          <w:marRight w:val="0"/>
          <w:marTop w:val="54"/>
          <w:marBottom w:val="322"/>
          <w:divBdr>
            <w:top w:val="none" w:sz="0" w:space="0" w:color="auto"/>
            <w:left w:val="single" w:sz="12" w:space="5" w:color="33CC33"/>
            <w:bottom w:val="none" w:sz="0" w:space="0" w:color="auto"/>
            <w:right w:val="none" w:sz="0" w:space="0" w:color="auto"/>
          </w:divBdr>
        </w:div>
      </w:divsChild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3945</Words>
  <Characters>22489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2017-10-30T14:13:00Z</dcterms:created>
  <dcterms:modified xsi:type="dcterms:W3CDTF">2017-10-30T14:13:00Z</dcterms:modified>
</cp:coreProperties>
</file>