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1BF" w:rsidRDefault="006041BF" w:rsidP="006041BF">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ГОСТ 23544-84 Жгуты проводов для автотракторного электрооборудования. Общие технические условия (с Изменением N 1)</w:t>
      </w:r>
    </w:p>
    <w:p w:rsidR="006041BF" w:rsidRDefault="006041BF" w:rsidP="006041BF">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ГОСТ 23544-84</w:t>
      </w:r>
      <w:r>
        <w:rPr>
          <w:color w:val="2D2D2D"/>
          <w:sz w:val="15"/>
          <w:szCs w:val="15"/>
        </w:rPr>
        <w:br/>
      </w:r>
      <w:r>
        <w:rPr>
          <w:color w:val="2D2D2D"/>
          <w:sz w:val="15"/>
          <w:szCs w:val="15"/>
        </w:rPr>
        <w:br/>
        <w:t>Группа Е46</w:t>
      </w:r>
      <w:r>
        <w:rPr>
          <w:color w:val="2D2D2D"/>
          <w:sz w:val="15"/>
          <w:szCs w:val="15"/>
        </w:rPr>
        <w:br/>
      </w:r>
    </w:p>
    <w:p w:rsidR="006041BF" w:rsidRDefault="006041BF" w:rsidP="006041BF">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МЕЖГОСУДАРСТВЕННЫЙ СТАНДАРТ</w:t>
      </w:r>
      <w:r>
        <w:rPr>
          <w:color w:val="3C3C3C"/>
          <w:sz w:val="41"/>
          <w:szCs w:val="41"/>
        </w:rPr>
        <w:br/>
      </w:r>
      <w:r>
        <w:rPr>
          <w:color w:val="3C3C3C"/>
          <w:sz w:val="41"/>
          <w:szCs w:val="41"/>
        </w:rPr>
        <w:br/>
      </w:r>
      <w:r>
        <w:rPr>
          <w:color w:val="3C3C3C"/>
          <w:sz w:val="41"/>
          <w:szCs w:val="41"/>
        </w:rPr>
        <w:br/>
        <w:t>ЖГУТЫ ПРОВОДОВ ДЛЯ АВТОТРАКТОРНОГО ЭЛЕКТРООБОРУДОВАНИЯ</w:t>
      </w:r>
      <w:r>
        <w:rPr>
          <w:color w:val="3C3C3C"/>
          <w:sz w:val="41"/>
          <w:szCs w:val="41"/>
        </w:rPr>
        <w:br/>
      </w:r>
      <w:r>
        <w:rPr>
          <w:color w:val="3C3C3C"/>
          <w:sz w:val="41"/>
          <w:szCs w:val="41"/>
        </w:rPr>
        <w:br/>
        <w:t>Общие технические условия</w:t>
      </w:r>
      <w:r>
        <w:rPr>
          <w:color w:val="3C3C3C"/>
          <w:sz w:val="41"/>
          <w:szCs w:val="41"/>
        </w:rPr>
        <w:br/>
      </w:r>
      <w:r>
        <w:rPr>
          <w:color w:val="3C3C3C"/>
          <w:sz w:val="41"/>
          <w:szCs w:val="41"/>
        </w:rPr>
        <w:br/>
      </w:r>
      <w:proofErr w:type="spellStart"/>
      <w:r>
        <w:rPr>
          <w:color w:val="3C3C3C"/>
          <w:sz w:val="41"/>
          <w:szCs w:val="41"/>
        </w:rPr>
        <w:t>Ropes</w:t>
      </w:r>
      <w:proofErr w:type="spellEnd"/>
      <w:r>
        <w:rPr>
          <w:color w:val="3C3C3C"/>
          <w:sz w:val="41"/>
          <w:szCs w:val="41"/>
        </w:rPr>
        <w:t xml:space="preserve"> </w:t>
      </w:r>
      <w:proofErr w:type="spellStart"/>
      <w:r>
        <w:rPr>
          <w:color w:val="3C3C3C"/>
          <w:sz w:val="41"/>
          <w:szCs w:val="41"/>
        </w:rPr>
        <w:t>of</w:t>
      </w:r>
      <w:proofErr w:type="spellEnd"/>
      <w:r>
        <w:rPr>
          <w:color w:val="3C3C3C"/>
          <w:sz w:val="41"/>
          <w:szCs w:val="41"/>
        </w:rPr>
        <w:t xml:space="preserve"> </w:t>
      </w:r>
      <w:proofErr w:type="spellStart"/>
      <w:r>
        <w:rPr>
          <w:color w:val="3C3C3C"/>
          <w:sz w:val="41"/>
          <w:szCs w:val="41"/>
        </w:rPr>
        <w:t>wires</w:t>
      </w:r>
      <w:proofErr w:type="spellEnd"/>
      <w:r>
        <w:rPr>
          <w:color w:val="3C3C3C"/>
          <w:sz w:val="41"/>
          <w:szCs w:val="41"/>
        </w:rPr>
        <w:t xml:space="preserve"> </w:t>
      </w:r>
      <w:proofErr w:type="spellStart"/>
      <w:r>
        <w:rPr>
          <w:color w:val="3C3C3C"/>
          <w:sz w:val="41"/>
          <w:szCs w:val="41"/>
        </w:rPr>
        <w:t>for</w:t>
      </w:r>
      <w:proofErr w:type="spellEnd"/>
      <w:r>
        <w:rPr>
          <w:color w:val="3C3C3C"/>
          <w:sz w:val="41"/>
          <w:szCs w:val="41"/>
        </w:rPr>
        <w:t xml:space="preserve"> </w:t>
      </w:r>
      <w:proofErr w:type="spellStart"/>
      <w:r>
        <w:rPr>
          <w:color w:val="3C3C3C"/>
          <w:sz w:val="41"/>
          <w:szCs w:val="41"/>
        </w:rPr>
        <w:t>autotractor</w:t>
      </w:r>
      <w:proofErr w:type="spellEnd"/>
      <w:r>
        <w:rPr>
          <w:color w:val="3C3C3C"/>
          <w:sz w:val="41"/>
          <w:szCs w:val="41"/>
        </w:rPr>
        <w:t xml:space="preserve"> </w:t>
      </w:r>
      <w:proofErr w:type="spellStart"/>
      <w:r>
        <w:rPr>
          <w:color w:val="3C3C3C"/>
          <w:sz w:val="41"/>
          <w:szCs w:val="41"/>
        </w:rPr>
        <w:t>electrical</w:t>
      </w:r>
      <w:proofErr w:type="spellEnd"/>
      <w:r>
        <w:rPr>
          <w:color w:val="3C3C3C"/>
          <w:sz w:val="41"/>
          <w:szCs w:val="41"/>
        </w:rPr>
        <w:t xml:space="preserve"> </w:t>
      </w:r>
      <w:proofErr w:type="spellStart"/>
      <w:r>
        <w:rPr>
          <w:color w:val="3C3C3C"/>
          <w:sz w:val="41"/>
          <w:szCs w:val="41"/>
        </w:rPr>
        <w:t>equipment</w:t>
      </w:r>
      <w:proofErr w:type="spellEnd"/>
      <w:r>
        <w:rPr>
          <w:color w:val="3C3C3C"/>
          <w:sz w:val="41"/>
          <w:szCs w:val="41"/>
        </w:rPr>
        <w:t xml:space="preserve">. </w:t>
      </w:r>
      <w:proofErr w:type="spellStart"/>
      <w:r>
        <w:rPr>
          <w:color w:val="3C3C3C"/>
          <w:sz w:val="41"/>
          <w:szCs w:val="41"/>
        </w:rPr>
        <w:t>General</w:t>
      </w:r>
      <w:proofErr w:type="spellEnd"/>
      <w:r>
        <w:rPr>
          <w:color w:val="3C3C3C"/>
          <w:sz w:val="41"/>
          <w:szCs w:val="41"/>
        </w:rPr>
        <w:t xml:space="preserve"> </w:t>
      </w:r>
      <w:proofErr w:type="spellStart"/>
      <w:r>
        <w:rPr>
          <w:color w:val="3C3C3C"/>
          <w:sz w:val="41"/>
          <w:szCs w:val="41"/>
        </w:rPr>
        <w:t>specifications</w:t>
      </w:r>
      <w:proofErr w:type="spellEnd"/>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ОКП 35 8400</w:t>
      </w:r>
    </w:p>
    <w:p w:rsidR="006041BF" w:rsidRDefault="006041BF" w:rsidP="006041BF">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1987-01-01</w:t>
      </w:r>
      <w:r>
        <w:rPr>
          <w:color w:val="2D2D2D"/>
          <w:sz w:val="15"/>
          <w:szCs w:val="15"/>
        </w:rPr>
        <w:br/>
      </w:r>
    </w:p>
    <w:p w:rsidR="006041BF" w:rsidRDefault="006041BF" w:rsidP="006041BF">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ИНФОРМАЦИОННЫЕ ДАННЫЕ</w:t>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 </w:t>
      </w:r>
      <w:proofErr w:type="gramStart"/>
      <w:r>
        <w:rPr>
          <w:color w:val="2D2D2D"/>
          <w:sz w:val="15"/>
          <w:szCs w:val="15"/>
        </w:rPr>
        <w:t>РАЗРАБОТАН</w:t>
      </w:r>
      <w:proofErr w:type="gramEnd"/>
      <w:r>
        <w:rPr>
          <w:color w:val="2D2D2D"/>
          <w:sz w:val="15"/>
          <w:szCs w:val="15"/>
        </w:rPr>
        <w:t xml:space="preserve"> И ВНЕСЕН Министерством электротехнической промышленности</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УТВЕРЖДЕН И ВВЕДЕН В ДЕЙСТВИЕ Государственным комитетом СССР по стандартам 30.11.84 N 4075</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Срок первой проверки - 1990 год. Периодичность проверки - 5 лет</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ВЗАМЕН ГОСТ 23544-79</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ССЫЛОЧНЫЕ НОРМАТИВНО-ТЕХНИЧЕСКИЕ ДОКУМЕНТЫ</w:t>
      </w:r>
      <w:r>
        <w:rPr>
          <w:color w:val="2D2D2D"/>
          <w:sz w:val="15"/>
          <w:szCs w:val="15"/>
        </w:rPr>
        <w:br/>
      </w:r>
    </w:p>
    <w:tbl>
      <w:tblPr>
        <w:tblW w:w="0" w:type="auto"/>
        <w:tblCellMar>
          <w:left w:w="0" w:type="dxa"/>
          <w:right w:w="0" w:type="dxa"/>
        </w:tblCellMar>
        <w:tblLook w:val="04A0"/>
      </w:tblPr>
      <w:tblGrid>
        <w:gridCol w:w="5359"/>
        <w:gridCol w:w="4990"/>
      </w:tblGrid>
      <w:tr w:rsidR="006041BF" w:rsidTr="006041BF">
        <w:trPr>
          <w:trHeight w:val="15"/>
        </w:trPr>
        <w:tc>
          <w:tcPr>
            <w:tcW w:w="5359" w:type="dxa"/>
            <w:hideMark/>
          </w:tcPr>
          <w:p w:rsidR="006041BF" w:rsidRDefault="006041BF">
            <w:pPr>
              <w:rPr>
                <w:sz w:val="2"/>
                <w:szCs w:val="24"/>
              </w:rPr>
            </w:pPr>
          </w:p>
        </w:tc>
        <w:tc>
          <w:tcPr>
            <w:tcW w:w="4990" w:type="dxa"/>
            <w:hideMark/>
          </w:tcPr>
          <w:p w:rsidR="006041BF" w:rsidRDefault="006041BF">
            <w:pPr>
              <w:rPr>
                <w:sz w:val="2"/>
                <w:szCs w:val="24"/>
              </w:rPr>
            </w:pPr>
          </w:p>
        </w:tc>
      </w:tr>
      <w:tr w:rsidR="006041BF" w:rsidTr="006041BF">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Обозначение НТД, на </w:t>
            </w:r>
            <w:proofErr w:type="gramStart"/>
            <w:r>
              <w:rPr>
                <w:color w:val="2D2D2D"/>
                <w:sz w:val="15"/>
                <w:szCs w:val="15"/>
              </w:rPr>
              <w:t>который</w:t>
            </w:r>
            <w:proofErr w:type="gramEnd"/>
            <w:r>
              <w:rPr>
                <w:color w:val="2D2D2D"/>
                <w:sz w:val="15"/>
                <w:szCs w:val="15"/>
              </w:rPr>
              <w:t xml:space="preserve"> дана ссылка</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пункта</w:t>
            </w:r>
          </w:p>
        </w:tc>
      </w:tr>
      <w:tr w:rsidR="006041BF" w:rsidTr="006041BF">
        <w:tc>
          <w:tcPr>
            <w:tcW w:w="535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sidRPr="006041BF">
              <w:rPr>
                <w:color w:val="2D2D2D"/>
                <w:sz w:val="15"/>
                <w:szCs w:val="15"/>
              </w:rPr>
              <w:t>ГОСТ 15.001-88</w:t>
            </w:r>
          </w:p>
        </w:tc>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3.3.3</w:t>
            </w:r>
          </w:p>
        </w:tc>
      </w:tr>
      <w:tr w:rsidR="006041BF" w:rsidTr="006041BF">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sidRPr="006041BF">
              <w:rPr>
                <w:color w:val="2D2D2D"/>
                <w:sz w:val="15"/>
                <w:szCs w:val="15"/>
              </w:rPr>
              <w:t>ГОСТ 20.57.406-81</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4.1; 4.4.5; 4.4.6; 4.5.1; 4.5.2; 4.5.3</w:t>
            </w:r>
          </w:p>
        </w:tc>
      </w:tr>
      <w:tr w:rsidR="006041BF" w:rsidTr="006041BF">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sidRPr="006041BF">
              <w:rPr>
                <w:color w:val="2D2D2D"/>
                <w:sz w:val="15"/>
                <w:szCs w:val="15"/>
              </w:rPr>
              <w:t>ГОСТ 166-89</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4.2.1</w:t>
            </w:r>
          </w:p>
        </w:tc>
      </w:tr>
      <w:tr w:rsidR="006041BF" w:rsidTr="006041BF">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sidRPr="006041BF">
              <w:rPr>
                <w:color w:val="2D2D2D"/>
                <w:sz w:val="15"/>
                <w:szCs w:val="15"/>
              </w:rPr>
              <w:t>ГОСТ 427-75</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4.2.1</w:t>
            </w:r>
          </w:p>
        </w:tc>
      </w:tr>
      <w:tr w:rsidR="006041BF" w:rsidTr="006041BF">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sidRPr="006041BF">
              <w:rPr>
                <w:color w:val="2D2D2D"/>
                <w:sz w:val="15"/>
                <w:szCs w:val="15"/>
              </w:rPr>
              <w:t>ГОСТ 860-75</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2.4.4</w:t>
            </w:r>
          </w:p>
        </w:tc>
      </w:tr>
      <w:tr w:rsidR="006041BF" w:rsidTr="006041BF">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ГОСТ 7855-84</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4.4.2; 4.4.3</w:t>
            </w:r>
          </w:p>
        </w:tc>
      </w:tr>
      <w:tr w:rsidR="006041BF" w:rsidTr="006041BF">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sidRPr="006041BF">
              <w:rPr>
                <w:color w:val="2D2D2D"/>
                <w:sz w:val="15"/>
                <w:szCs w:val="15"/>
              </w:rPr>
              <w:t>ГОСТ 8828-89</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5.3</w:t>
            </w:r>
          </w:p>
        </w:tc>
      </w:tr>
      <w:tr w:rsidR="006041BF" w:rsidTr="006041BF">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sidRPr="006041BF">
              <w:rPr>
                <w:color w:val="2D2D2D"/>
                <w:sz w:val="15"/>
                <w:szCs w:val="15"/>
              </w:rPr>
              <w:t>ГОСТ 12177-79</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4.2.1</w:t>
            </w:r>
          </w:p>
        </w:tc>
      </w:tr>
      <w:tr w:rsidR="006041BF" w:rsidTr="006041BF">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sidRPr="006041BF">
              <w:rPr>
                <w:color w:val="2D2D2D"/>
                <w:sz w:val="15"/>
                <w:szCs w:val="15"/>
              </w:rPr>
              <w:t>ГОСТ 15150-69</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5.6</w:t>
            </w:r>
          </w:p>
        </w:tc>
      </w:tr>
      <w:tr w:rsidR="006041BF" w:rsidTr="006041BF">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sidRPr="006041BF">
              <w:rPr>
                <w:color w:val="2D2D2D"/>
                <w:sz w:val="15"/>
                <w:szCs w:val="15"/>
              </w:rPr>
              <w:t>ГОСТ 16214-86</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2.4.1</w:t>
            </w:r>
          </w:p>
        </w:tc>
      </w:tr>
      <w:tr w:rsidR="006041BF" w:rsidTr="006041BF">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sidRPr="006041BF">
              <w:rPr>
                <w:color w:val="2D2D2D"/>
                <w:sz w:val="15"/>
                <w:szCs w:val="15"/>
              </w:rPr>
              <w:t>ГОСТ 17515-72</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2.2</w:t>
            </w:r>
          </w:p>
        </w:tc>
      </w:tr>
      <w:tr w:rsidR="006041BF" w:rsidTr="006041BF">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ГОСТ 18242-72*</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3.1</w:t>
            </w:r>
          </w:p>
        </w:tc>
      </w:tr>
      <w:tr w:rsidR="006041BF" w:rsidTr="006041BF">
        <w:tc>
          <w:tcPr>
            <w:tcW w:w="1034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В Указателе "Государственные стандарты" за 2003 год приведена информация об утрате силы на территории РФ ГОСТ 18242-72. Действует </w:t>
            </w:r>
            <w:r w:rsidRPr="006041BF">
              <w:rPr>
                <w:color w:val="2D2D2D"/>
                <w:sz w:val="15"/>
                <w:szCs w:val="15"/>
              </w:rPr>
              <w:t xml:space="preserve">ГОСТ </w:t>
            </w:r>
            <w:proofErr w:type="gramStart"/>
            <w:r w:rsidRPr="006041BF">
              <w:rPr>
                <w:color w:val="2D2D2D"/>
                <w:sz w:val="15"/>
                <w:szCs w:val="15"/>
              </w:rPr>
              <w:t>Р</w:t>
            </w:r>
            <w:proofErr w:type="gramEnd"/>
            <w:r w:rsidRPr="006041BF">
              <w:rPr>
                <w:color w:val="2D2D2D"/>
                <w:sz w:val="15"/>
                <w:szCs w:val="15"/>
              </w:rPr>
              <w:t xml:space="preserve"> 50779.71-99</w:t>
            </w:r>
            <w:r>
              <w:rPr>
                <w:color w:val="2D2D2D"/>
                <w:sz w:val="15"/>
                <w:szCs w:val="15"/>
              </w:rPr>
              <w:t>. - Примечание "КОДЕКС".</w:t>
            </w:r>
          </w:p>
        </w:tc>
      </w:tr>
      <w:tr w:rsidR="006041BF" w:rsidTr="006041BF">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sidRPr="006041BF">
              <w:rPr>
                <w:color w:val="2D2D2D"/>
                <w:sz w:val="15"/>
                <w:szCs w:val="15"/>
              </w:rPr>
              <w:t>ГОСТ 18620-80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5.4</w:t>
            </w:r>
          </w:p>
        </w:tc>
      </w:tr>
      <w:tr w:rsidR="006041BF" w:rsidTr="006041BF">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sidRPr="006041BF">
              <w:rPr>
                <w:color w:val="2D2D2D"/>
                <w:sz w:val="15"/>
                <w:szCs w:val="15"/>
              </w:rPr>
              <w:t>ГОСТ 19034-82</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2.3.2</w:t>
            </w:r>
          </w:p>
        </w:tc>
      </w:tr>
      <w:tr w:rsidR="006041BF" w:rsidTr="006041BF">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sidRPr="006041BF">
              <w:rPr>
                <w:color w:val="2D2D2D"/>
                <w:sz w:val="15"/>
                <w:szCs w:val="15"/>
              </w:rPr>
              <w:t>ГОСТ 21930-76</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2.3.2; 2.3.3</w:t>
            </w:r>
          </w:p>
        </w:tc>
      </w:tr>
      <w:tr w:rsidR="006041BF" w:rsidTr="006041BF">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sidRPr="006041BF">
              <w:rPr>
                <w:color w:val="2D2D2D"/>
                <w:sz w:val="15"/>
                <w:szCs w:val="15"/>
              </w:rPr>
              <w:t>ГОСТ 21931-76</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2.3.2; 2.3.3</w:t>
            </w:r>
          </w:p>
        </w:tc>
      </w:tr>
      <w:tr w:rsidR="006041BF" w:rsidTr="006041BF">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sidRPr="006041BF">
              <w:rPr>
                <w:color w:val="2D2D2D"/>
                <w:sz w:val="15"/>
                <w:szCs w:val="15"/>
              </w:rPr>
              <w:t>ГОСТ 22261-94</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4.3.2; 4.3.3</w:t>
            </w:r>
          </w:p>
        </w:tc>
      </w:tr>
      <w:tr w:rsidR="006041BF" w:rsidTr="006041BF">
        <w:tc>
          <w:tcPr>
            <w:tcW w:w="535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sidRPr="006041BF">
              <w:rPr>
                <w:color w:val="2D2D2D"/>
                <w:sz w:val="15"/>
                <w:szCs w:val="15"/>
              </w:rPr>
              <w:t>ГОСТ 23216-78</w:t>
            </w:r>
          </w:p>
        </w:tc>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5.1</w:t>
            </w:r>
          </w:p>
        </w:tc>
      </w:tr>
    </w:tbl>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 Ограничение срока действия снято постановлением Госстандарта СССР от 26.06.91 N 1022</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 ИЗДАНИЕ (январь 2002 г.) с Изменением N 1, утвержденным в апреле 1988 г. (ИУС 7-88)</w:t>
      </w:r>
      <w:r>
        <w:rPr>
          <w:color w:val="2D2D2D"/>
          <w:sz w:val="15"/>
          <w:szCs w:val="15"/>
        </w:rPr>
        <w:br/>
      </w:r>
      <w:r>
        <w:rPr>
          <w:color w:val="2D2D2D"/>
          <w:sz w:val="15"/>
          <w:szCs w:val="15"/>
        </w:rPr>
        <w:br/>
      </w:r>
      <w:r>
        <w:rPr>
          <w:color w:val="2D2D2D"/>
          <w:sz w:val="15"/>
          <w:szCs w:val="15"/>
        </w:rPr>
        <w:br/>
        <w:t>Настоящий стандарт распространяется на жгуты проводов (далее - жгуты), предназначенные для соединения электрических схем изделий автотракторного электрооборудования. Категория размещения 1-5, климатическое исполнение</w:t>
      </w:r>
      <w:proofErr w:type="gramStart"/>
      <w:r>
        <w:rPr>
          <w:color w:val="2D2D2D"/>
          <w:sz w:val="15"/>
          <w:szCs w:val="15"/>
        </w:rPr>
        <w:t xml:space="preserve"> У</w:t>
      </w:r>
      <w:proofErr w:type="gramEnd"/>
      <w:r>
        <w:rPr>
          <w:color w:val="2D2D2D"/>
          <w:sz w:val="15"/>
          <w:szCs w:val="15"/>
        </w:rPr>
        <w:t>, ХЛ, Т по </w:t>
      </w:r>
      <w:r w:rsidRPr="006041BF">
        <w:rPr>
          <w:color w:val="2D2D2D"/>
          <w:sz w:val="15"/>
          <w:szCs w:val="15"/>
        </w:rPr>
        <w:t>ГОСТ 15150</w:t>
      </w:r>
      <w:r>
        <w:rPr>
          <w:color w:val="2D2D2D"/>
          <w:sz w:val="15"/>
          <w:szCs w:val="15"/>
        </w:rPr>
        <w:t>.</w:t>
      </w:r>
      <w:r>
        <w:rPr>
          <w:color w:val="2D2D2D"/>
          <w:sz w:val="15"/>
          <w:szCs w:val="15"/>
        </w:rPr>
        <w:br/>
      </w:r>
      <w:r>
        <w:rPr>
          <w:color w:val="2D2D2D"/>
          <w:sz w:val="15"/>
          <w:szCs w:val="15"/>
        </w:rPr>
        <w:br/>
        <w:t>Настоящий стандарт распространяется также на армированные провода.</w:t>
      </w:r>
      <w:r>
        <w:rPr>
          <w:color w:val="2D2D2D"/>
          <w:sz w:val="15"/>
          <w:szCs w:val="15"/>
        </w:rPr>
        <w:br/>
      </w:r>
      <w:r>
        <w:rPr>
          <w:color w:val="2D2D2D"/>
          <w:sz w:val="15"/>
          <w:szCs w:val="15"/>
        </w:rPr>
        <w:br/>
        <w:t>Перечень машин, на которых устанавливают жгуты, изготовленные в соответствии с настоящим стандартом, приведены в приложении 2.</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r>
        <w:rPr>
          <w:color w:val="2D2D2D"/>
          <w:sz w:val="15"/>
          <w:szCs w:val="15"/>
        </w:rPr>
        <w:br/>
      </w:r>
    </w:p>
    <w:p w:rsidR="006041BF" w:rsidRDefault="006041BF" w:rsidP="006041BF">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1. РАЗМЕРЫ</w:t>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Длина отдельных проводов и проводов, входящих в жгут, должна быть не менее 100 мм и кратной 10.</w:t>
      </w:r>
      <w:r>
        <w:rPr>
          <w:color w:val="2D2D2D"/>
          <w:sz w:val="15"/>
          <w:szCs w:val="15"/>
        </w:rPr>
        <w:br/>
      </w:r>
      <w:r>
        <w:rPr>
          <w:color w:val="2D2D2D"/>
          <w:sz w:val="15"/>
          <w:szCs w:val="15"/>
        </w:rPr>
        <w:br/>
        <w:t>По согласованию изготовителя с потребителем допускается меньшая длина проводов.</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Длина ответвлений жгута должна быть не менее 50 мм. Длина ответвлений до соединительной колодки должна быть не менее 100 мм.</w:t>
      </w:r>
      <w:r>
        <w:rPr>
          <w:color w:val="2D2D2D"/>
          <w:sz w:val="15"/>
          <w:szCs w:val="15"/>
        </w:rPr>
        <w:br/>
      </w:r>
      <w:r>
        <w:rPr>
          <w:color w:val="2D2D2D"/>
          <w:sz w:val="15"/>
          <w:szCs w:val="15"/>
        </w:rPr>
        <w:br/>
        <w:t>Допускаются по согласованию изготовителя с потребителем ответвления меньшей длины.</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 Расстояние между двумя соседними ответвлениями, выходящими из разных точек ствола, должно быть не менее 50 мм.</w:t>
      </w:r>
      <w:r>
        <w:rPr>
          <w:color w:val="2D2D2D"/>
          <w:sz w:val="15"/>
          <w:szCs w:val="15"/>
        </w:rPr>
        <w:br/>
      </w:r>
      <w:r>
        <w:rPr>
          <w:color w:val="2D2D2D"/>
          <w:sz w:val="15"/>
          <w:szCs w:val="15"/>
        </w:rPr>
        <w:br/>
        <w:t>По согласованию изготовителя с потребителем допускается меньшее расстояние между ответвлениями.</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1.4. </w:t>
      </w:r>
      <w:proofErr w:type="gramStart"/>
      <w:r>
        <w:rPr>
          <w:color w:val="2D2D2D"/>
          <w:sz w:val="15"/>
          <w:szCs w:val="15"/>
        </w:rPr>
        <w:t>Предельные отклонения от номинальных размеров элементов жгута, если они не указаны на чертеже, должны быть:</w:t>
      </w:r>
      <w:r>
        <w:rPr>
          <w:color w:val="2D2D2D"/>
          <w:sz w:val="15"/>
          <w:szCs w:val="15"/>
        </w:rPr>
        <w:br/>
      </w:r>
      <w:r>
        <w:rPr>
          <w:color w:val="2D2D2D"/>
          <w:sz w:val="15"/>
          <w:szCs w:val="15"/>
        </w:rPr>
        <w:br/>
        <w:t>от минус 10 до плюс 50 мм - для длин отдельных проводов, и проводов, ответвляющихся от жгутов;</w:t>
      </w:r>
      <w:r>
        <w:rPr>
          <w:color w:val="2D2D2D"/>
          <w:sz w:val="15"/>
          <w:szCs w:val="15"/>
        </w:rPr>
        <w:br/>
      </w:r>
      <w:r>
        <w:rPr>
          <w:color w:val="2D2D2D"/>
          <w:sz w:val="15"/>
          <w:szCs w:val="15"/>
        </w:rPr>
        <w:br/>
        <w:t>±10 мм - для расстояния между соседними ответвлениями и для мест установки изолирующих трубок или деталей;</w:t>
      </w:r>
      <w:r>
        <w:rPr>
          <w:color w:val="2D2D2D"/>
          <w:sz w:val="15"/>
          <w:szCs w:val="15"/>
        </w:rPr>
        <w:br/>
      </w:r>
      <w:r>
        <w:rPr>
          <w:color w:val="2D2D2D"/>
          <w:sz w:val="15"/>
          <w:szCs w:val="15"/>
        </w:rPr>
        <w:br/>
        <w:t>±15 мм - для длин трубок, скрепляющей оплетки или обмотки;</w:t>
      </w:r>
      <w:proofErr w:type="gramEnd"/>
      <w:r>
        <w:rPr>
          <w:color w:val="2D2D2D"/>
          <w:sz w:val="15"/>
          <w:szCs w:val="15"/>
        </w:rPr>
        <w:br/>
      </w:r>
      <w:r>
        <w:rPr>
          <w:color w:val="2D2D2D"/>
          <w:sz w:val="15"/>
          <w:szCs w:val="15"/>
        </w:rPr>
        <w:br/>
        <w:t>±20 мм - для мест установки бандажей;</w:t>
      </w:r>
      <w:r>
        <w:rPr>
          <w:color w:val="2D2D2D"/>
          <w:sz w:val="15"/>
          <w:szCs w:val="15"/>
        </w:rPr>
        <w:br/>
      </w:r>
      <w:r>
        <w:rPr>
          <w:color w:val="2D2D2D"/>
          <w:sz w:val="15"/>
          <w:szCs w:val="15"/>
        </w:rPr>
        <w:br/>
        <w:t>±5 мм - по ширине одиночных бандажей.</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 Обозначение жгутов должно присваиваться по чертежам предприятия - разработчика жгутов.</w:t>
      </w:r>
      <w:r>
        <w:rPr>
          <w:color w:val="2D2D2D"/>
          <w:sz w:val="15"/>
          <w:szCs w:val="15"/>
        </w:rPr>
        <w:br/>
      </w:r>
      <w:r>
        <w:rPr>
          <w:color w:val="2D2D2D"/>
          <w:sz w:val="15"/>
          <w:szCs w:val="15"/>
        </w:rPr>
        <w:br/>
        <w:t>Термины, применяемые в настоящем стандарте, и их пояснения приведены в приложении 3. В условное обозначение жгута должны входить: номер чертежа жгута (по конструкторской документации, утвержденной в установленном порядке) и обозначение нормативно-технической документации на конкретные жгуты.</w:t>
      </w:r>
      <w:r>
        <w:rPr>
          <w:color w:val="2D2D2D"/>
          <w:sz w:val="15"/>
          <w:szCs w:val="15"/>
        </w:rPr>
        <w:br/>
      </w:r>
      <w:r>
        <w:rPr>
          <w:color w:val="2D2D2D"/>
          <w:sz w:val="15"/>
          <w:szCs w:val="15"/>
        </w:rPr>
        <w:br/>
        <w:t>В условном обозначении жгута для районов с тропическим или холодным климатом после номера чертежа жгута должно быть указано обозначение климатического исполнения - Т или ХЛ.</w:t>
      </w:r>
      <w:r>
        <w:rPr>
          <w:color w:val="2D2D2D"/>
          <w:sz w:val="15"/>
          <w:szCs w:val="15"/>
        </w:rPr>
        <w:br/>
      </w:r>
      <w:r>
        <w:rPr>
          <w:color w:val="2D2D2D"/>
          <w:sz w:val="15"/>
          <w:szCs w:val="15"/>
        </w:rPr>
        <w:br/>
        <w:t xml:space="preserve">Пример условного обозначения жгута проводов щитка приборов для автобуса </w:t>
      </w:r>
      <w:proofErr w:type="spellStart"/>
      <w:r>
        <w:rPr>
          <w:color w:val="2D2D2D"/>
          <w:sz w:val="15"/>
          <w:szCs w:val="15"/>
        </w:rPr>
        <w:t>Ликинского</w:t>
      </w:r>
      <w:proofErr w:type="spellEnd"/>
      <w:r>
        <w:rPr>
          <w:color w:val="2D2D2D"/>
          <w:sz w:val="15"/>
          <w:szCs w:val="15"/>
        </w:rPr>
        <w:t xml:space="preserve"> автобусного завода модели ЛИАЗ-677, выполненного согласно чертежу 677-3724207-70:</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jc w:val="center"/>
        <w:textAlignment w:val="baseline"/>
        <w:rPr>
          <w:color w:val="2D2D2D"/>
          <w:sz w:val="15"/>
          <w:szCs w:val="15"/>
        </w:rPr>
      </w:pPr>
      <w:r>
        <w:rPr>
          <w:i/>
          <w:iCs/>
          <w:color w:val="2D2D2D"/>
          <w:sz w:val="15"/>
          <w:szCs w:val="15"/>
        </w:rPr>
        <w:lastRenderedPageBreak/>
        <w:t>Жгут 677-3724207-70 ТУ…</w:t>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6041BF" w:rsidRDefault="006041BF" w:rsidP="006041BF">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ТЕХНИЧЕСКИЕ ТРЕБОВАНИЯ</w:t>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Жгуты должны изготовляться в соответствии с требованиями настоящего стандарта, стандартов или технических условий на конкретные жгуты, по конструкторской и технологической документации, утвержденной в установленном порядке.</w:t>
      </w:r>
      <w:r>
        <w:rPr>
          <w:color w:val="2D2D2D"/>
          <w:sz w:val="15"/>
          <w:szCs w:val="15"/>
        </w:rPr>
        <w:br/>
      </w:r>
      <w:r>
        <w:rPr>
          <w:color w:val="2D2D2D"/>
          <w:sz w:val="15"/>
          <w:szCs w:val="15"/>
        </w:rPr>
        <w:br/>
        <w:t>По согласованию изготовителя с потребителем жгуты могут изготавливать по эталонным образцам, утвержденным в установленном порядке.</w:t>
      </w:r>
      <w:r>
        <w:rPr>
          <w:color w:val="2D2D2D"/>
          <w:sz w:val="15"/>
          <w:szCs w:val="15"/>
        </w:rPr>
        <w:br/>
      </w:r>
      <w:r>
        <w:rPr>
          <w:color w:val="2D2D2D"/>
          <w:sz w:val="15"/>
          <w:szCs w:val="15"/>
        </w:rPr>
        <w:br/>
        <w:t>Объем требований, в зависимости от особенностей конструкции жгутов, должен устанавливаться в технических условиях на конкретные жгуты.</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Жгуты должны состоять из армированных или неармированных проводов, скрепленных между собой, и других элементов (соединительных устройств, наконечников и т.п.).</w:t>
      </w:r>
      <w:r>
        <w:rPr>
          <w:color w:val="2D2D2D"/>
          <w:sz w:val="15"/>
          <w:szCs w:val="15"/>
        </w:rPr>
        <w:br/>
      </w:r>
      <w:r>
        <w:rPr>
          <w:color w:val="2D2D2D"/>
          <w:sz w:val="15"/>
          <w:szCs w:val="15"/>
        </w:rPr>
        <w:br/>
        <w:t>Провода для жгутов, предназначенных для соединения автотракторного электрооборудования и приборов номинальным напряжением до 48</w:t>
      </w:r>
      <w:proofErr w:type="gramStart"/>
      <w:r>
        <w:rPr>
          <w:color w:val="2D2D2D"/>
          <w:sz w:val="15"/>
          <w:szCs w:val="15"/>
        </w:rPr>
        <w:t xml:space="preserve"> В</w:t>
      </w:r>
      <w:proofErr w:type="gramEnd"/>
      <w:r>
        <w:rPr>
          <w:color w:val="2D2D2D"/>
          <w:sz w:val="15"/>
          <w:szCs w:val="15"/>
        </w:rPr>
        <w:t>, должны соответствовать нормативно-технической документации.</w:t>
      </w:r>
      <w:r>
        <w:rPr>
          <w:color w:val="2D2D2D"/>
          <w:sz w:val="15"/>
          <w:szCs w:val="15"/>
        </w:rPr>
        <w:br/>
      </w:r>
      <w:r>
        <w:rPr>
          <w:color w:val="2D2D2D"/>
          <w:sz w:val="15"/>
          <w:szCs w:val="15"/>
        </w:rPr>
        <w:br/>
        <w:t>Допускается применение проводов НВ по </w:t>
      </w:r>
      <w:r w:rsidRPr="006041BF">
        <w:rPr>
          <w:color w:val="2D2D2D"/>
          <w:sz w:val="15"/>
          <w:szCs w:val="15"/>
        </w:rPr>
        <w:t>ГОСТ 17515</w:t>
      </w:r>
      <w:r>
        <w:rPr>
          <w:color w:val="2D2D2D"/>
          <w:sz w:val="15"/>
          <w:szCs w:val="15"/>
        </w:rPr>
        <w:t>, а также проводов других марок по нормативно-технической документации.</w:t>
      </w:r>
      <w:r>
        <w:rPr>
          <w:color w:val="2D2D2D"/>
          <w:sz w:val="15"/>
          <w:szCs w:val="15"/>
        </w:rPr>
        <w:br/>
      </w:r>
      <w:r>
        <w:rPr>
          <w:color w:val="2D2D2D"/>
          <w:sz w:val="15"/>
          <w:szCs w:val="15"/>
        </w:rPr>
        <w:br/>
        <w:t>В жгутах, работающих при температуре более 70</w:t>
      </w:r>
      <w:proofErr w:type="gramStart"/>
      <w:r>
        <w:rPr>
          <w:color w:val="2D2D2D"/>
          <w:sz w:val="15"/>
          <w:szCs w:val="15"/>
        </w:rPr>
        <w:t xml:space="preserve"> °С</w:t>
      </w:r>
      <w:proofErr w:type="gramEnd"/>
      <w:r>
        <w:rPr>
          <w:color w:val="2D2D2D"/>
          <w:sz w:val="15"/>
          <w:szCs w:val="15"/>
        </w:rPr>
        <w:t>, должны применяться провода марок ПВА, ПВАЭ, ПГВТА, ПГВА, ПГВАЭ, ПГВАБ и ПРВАД.</w:t>
      </w:r>
      <w:r>
        <w:rPr>
          <w:color w:val="2D2D2D"/>
          <w:sz w:val="15"/>
          <w:szCs w:val="15"/>
        </w:rPr>
        <w:br/>
      </w:r>
      <w:r>
        <w:rPr>
          <w:color w:val="2D2D2D"/>
          <w:sz w:val="15"/>
          <w:szCs w:val="15"/>
        </w:rPr>
        <w:br/>
        <w:t>В жгутах исполнения</w:t>
      </w:r>
      <w:proofErr w:type="gramStart"/>
      <w:r>
        <w:rPr>
          <w:color w:val="2D2D2D"/>
          <w:sz w:val="15"/>
          <w:szCs w:val="15"/>
        </w:rPr>
        <w:t xml:space="preserve"> У</w:t>
      </w:r>
      <w:proofErr w:type="gramEnd"/>
      <w:r>
        <w:rPr>
          <w:color w:val="2D2D2D"/>
          <w:sz w:val="15"/>
          <w:szCs w:val="15"/>
        </w:rPr>
        <w:t>, устанавливаемых снаружи грузовых автомобилей, машин, монтируемых на их шасси, прицепов и полуприцепов, должны применяться провода марок ПГВА-ХЛ, ПГВТА, ПГВА, ПГВАЭ, ПГВАБ и ПГВАД. Применение проводов марок ПГВА, ПГВАЭ, ПГВАБ и ПГВАД в жгутах проводов для грузовых автомобилей допускается до 01.01.90.</w:t>
      </w:r>
      <w:r>
        <w:rPr>
          <w:color w:val="2D2D2D"/>
          <w:sz w:val="15"/>
          <w:szCs w:val="15"/>
        </w:rPr>
        <w:br/>
      </w:r>
      <w:r>
        <w:rPr>
          <w:color w:val="2D2D2D"/>
          <w:sz w:val="15"/>
          <w:szCs w:val="15"/>
        </w:rPr>
        <w:br/>
        <w:t>Провод марки АМГ, армированный наконечниками, должен применяться для соединения электрооборудования с корпусом.</w:t>
      </w:r>
      <w:r>
        <w:rPr>
          <w:color w:val="2D2D2D"/>
          <w:sz w:val="15"/>
          <w:szCs w:val="15"/>
        </w:rPr>
        <w:br/>
      </w:r>
      <w:r>
        <w:rPr>
          <w:color w:val="2D2D2D"/>
          <w:sz w:val="15"/>
          <w:szCs w:val="15"/>
        </w:rPr>
        <w:br/>
        <w:t>Провода для жгутов, предназначенных для соединения аппаратов системы зажигания двигателей номинальным напряжением свыше 1000</w:t>
      </w:r>
      <w:proofErr w:type="gramStart"/>
      <w:r>
        <w:rPr>
          <w:color w:val="2D2D2D"/>
          <w:sz w:val="15"/>
          <w:szCs w:val="15"/>
        </w:rPr>
        <w:t xml:space="preserve"> В</w:t>
      </w:r>
      <w:proofErr w:type="gramEnd"/>
      <w:r>
        <w:rPr>
          <w:color w:val="2D2D2D"/>
          <w:sz w:val="15"/>
          <w:szCs w:val="15"/>
        </w:rPr>
        <w:t>, должны соответствовать нормативно-технической документации на провода.</w:t>
      </w:r>
      <w:r>
        <w:rPr>
          <w:color w:val="2D2D2D"/>
          <w:sz w:val="15"/>
          <w:szCs w:val="15"/>
        </w:rPr>
        <w:br/>
      </w:r>
      <w:r>
        <w:rPr>
          <w:color w:val="2D2D2D"/>
          <w:sz w:val="15"/>
          <w:szCs w:val="15"/>
        </w:rPr>
        <w:br/>
        <w:t>По согласованию изготовителя с потребителем вместо проводов в жгутах применяют многожильные кабели, в том числе спиральные.</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 Армирование проводов наконечниками</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2.3.1. Для армирования проводов должны применяться наконечники по нормативно-технической документации.</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2.3.2. Армирование проводов наконечниками должно производиться методом холодного </w:t>
      </w:r>
      <w:proofErr w:type="spellStart"/>
      <w:r>
        <w:rPr>
          <w:color w:val="2D2D2D"/>
          <w:sz w:val="15"/>
          <w:szCs w:val="15"/>
        </w:rPr>
        <w:t>опрессования</w:t>
      </w:r>
      <w:proofErr w:type="spellEnd"/>
      <w:r>
        <w:rPr>
          <w:color w:val="2D2D2D"/>
          <w:sz w:val="15"/>
          <w:szCs w:val="15"/>
        </w:rPr>
        <w:t xml:space="preserve"> без пайки или с последующей пайкой.</w:t>
      </w:r>
      <w:r>
        <w:rPr>
          <w:color w:val="2D2D2D"/>
          <w:sz w:val="15"/>
          <w:szCs w:val="15"/>
        </w:rPr>
        <w:br/>
      </w:r>
      <w:r>
        <w:rPr>
          <w:color w:val="2D2D2D"/>
          <w:sz w:val="15"/>
          <w:szCs w:val="15"/>
        </w:rPr>
        <w:br/>
        <w:t xml:space="preserve">Армирование проводов для аккумуляторных батарей и стартеров должно проводиться литьем под давлением припоем марки </w:t>
      </w:r>
      <w:proofErr w:type="gramStart"/>
      <w:r>
        <w:rPr>
          <w:color w:val="2D2D2D"/>
          <w:sz w:val="15"/>
          <w:szCs w:val="15"/>
        </w:rPr>
        <w:t>ПОССУ</w:t>
      </w:r>
      <w:proofErr w:type="gramEnd"/>
      <w:r>
        <w:rPr>
          <w:color w:val="2D2D2D"/>
          <w:sz w:val="15"/>
          <w:szCs w:val="15"/>
        </w:rPr>
        <w:t xml:space="preserve">* 4-4 или, по согласованию с потребителем, методом холодного </w:t>
      </w:r>
      <w:proofErr w:type="spellStart"/>
      <w:r>
        <w:rPr>
          <w:color w:val="2D2D2D"/>
          <w:sz w:val="15"/>
          <w:szCs w:val="15"/>
        </w:rPr>
        <w:t>опрессования</w:t>
      </w:r>
      <w:proofErr w:type="spellEnd"/>
      <w:r>
        <w:rPr>
          <w:color w:val="2D2D2D"/>
          <w:sz w:val="15"/>
          <w:szCs w:val="15"/>
        </w:rPr>
        <w:t xml:space="preserve"> без пайки или с последующей пайкой.</w:t>
      </w:r>
      <w:r>
        <w:rPr>
          <w:color w:val="2D2D2D"/>
          <w:sz w:val="15"/>
          <w:szCs w:val="15"/>
        </w:rPr>
        <w:br/>
        <w:t>______________</w:t>
      </w:r>
      <w:r>
        <w:rPr>
          <w:color w:val="2D2D2D"/>
          <w:sz w:val="15"/>
          <w:szCs w:val="15"/>
        </w:rPr>
        <w:br/>
        <w:t>* Соответствует оригиналу. - Примечание "КОДЕКС".</w:t>
      </w:r>
      <w:r>
        <w:rPr>
          <w:color w:val="2D2D2D"/>
          <w:sz w:val="15"/>
          <w:szCs w:val="15"/>
        </w:rPr>
        <w:br/>
      </w:r>
      <w:r>
        <w:rPr>
          <w:color w:val="2D2D2D"/>
          <w:sz w:val="15"/>
          <w:szCs w:val="15"/>
        </w:rPr>
        <w:br/>
        <w:t>Допускается для жгутов первой категории качества армирование проводов наконечниками методом пайки. Для пайки должен применяться припой марки ПОС-40 по </w:t>
      </w:r>
      <w:r w:rsidRPr="006041BF">
        <w:rPr>
          <w:color w:val="2D2D2D"/>
          <w:sz w:val="15"/>
          <w:szCs w:val="15"/>
        </w:rPr>
        <w:t>ГОСТ 21930</w:t>
      </w:r>
      <w:r>
        <w:rPr>
          <w:color w:val="2D2D2D"/>
          <w:sz w:val="15"/>
          <w:szCs w:val="15"/>
        </w:rPr>
        <w:t> и </w:t>
      </w:r>
      <w:r w:rsidRPr="006041BF">
        <w:rPr>
          <w:color w:val="2D2D2D"/>
          <w:sz w:val="15"/>
          <w:szCs w:val="15"/>
        </w:rPr>
        <w:t>ГОСТ 21931</w:t>
      </w:r>
      <w:r>
        <w:rPr>
          <w:color w:val="2D2D2D"/>
          <w:sz w:val="15"/>
          <w:szCs w:val="15"/>
        </w:rPr>
        <w:t>.</w:t>
      </w:r>
      <w:r>
        <w:rPr>
          <w:color w:val="2D2D2D"/>
          <w:sz w:val="15"/>
          <w:szCs w:val="15"/>
        </w:rPr>
        <w:br/>
      </w:r>
      <w:r>
        <w:rPr>
          <w:color w:val="2D2D2D"/>
          <w:sz w:val="15"/>
          <w:szCs w:val="15"/>
        </w:rPr>
        <w:br/>
        <w:t xml:space="preserve">Допускается по согласованию с потребителем применение припоя марки ПОС-30, а для пайки наконечников аккумуляторных батарей припоя марки </w:t>
      </w:r>
      <w:proofErr w:type="spellStart"/>
      <w:r>
        <w:rPr>
          <w:color w:val="2D2D2D"/>
          <w:sz w:val="15"/>
          <w:szCs w:val="15"/>
        </w:rPr>
        <w:t>ПОССу</w:t>
      </w:r>
      <w:proofErr w:type="spellEnd"/>
      <w:r>
        <w:rPr>
          <w:color w:val="2D2D2D"/>
          <w:sz w:val="15"/>
          <w:szCs w:val="15"/>
        </w:rPr>
        <w:t xml:space="preserve">* 4-4 или </w:t>
      </w:r>
      <w:proofErr w:type="spellStart"/>
      <w:r>
        <w:rPr>
          <w:color w:val="2D2D2D"/>
          <w:sz w:val="15"/>
          <w:szCs w:val="15"/>
        </w:rPr>
        <w:t>ПОССу</w:t>
      </w:r>
      <w:proofErr w:type="spellEnd"/>
      <w:r>
        <w:rPr>
          <w:color w:val="2D2D2D"/>
          <w:sz w:val="15"/>
          <w:szCs w:val="15"/>
        </w:rPr>
        <w:t>* 18-2.</w:t>
      </w:r>
      <w:r>
        <w:rPr>
          <w:color w:val="2D2D2D"/>
          <w:sz w:val="15"/>
          <w:szCs w:val="15"/>
        </w:rPr>
        <w:br/>
        <w:t>______________</w:t>
      </w:r>
      <w:r>
        <w:rPr>
          <w:color w:val="2D2D2D"/>
          <w:sz w:val="15"/>
          <w:szCs w:val="15"/>
        </w:rPr>
        <w:br/>
        <w:t>* Соответствует оригиналу. - Примечание "КОДЕКС". </w:t>
      </w:r>
      <w:r>
        <w:rPr>
          <w:color w:val="2D2D2D"/>
          <w:sz w:val="15"/>
          <w:szCs w:val="15"/>
        </w:rPr>
        <w:br/>
      </w:r>
      <w:r>
        <w:rPr>
          <w:color w:val="2D2D2D"/>
          <w:sz w:val="15"/>
          <w:szCs w:val="15"/>
        </w:rPr>
        <w:br/>
        <w:t>По согласованию потребителя с изготовителем допускается применение припоя других марок.</w:t>
      </w:r>
      <w:r>
        <w:rPr>
          <w:color w:val="2D2D2D"/>
          <w:sz w:val="15"/>
          <w:szCs w:val="15"/>
        </w:rPr>
        <w:br/>
      </w:r>
      <w:r>
        <w:rPr>
          <w:color w:val="2D2D2D"/>
          <w:sz w:val="15"/>
          <w:szCs w:val="15"/>
        </w:rPr>
        <w:br/>
        <w:t>Применение при пайке кислотных флюсов не допускается.</w:t>
      </w:r>
      <w:r>
        <w:rPr>
          <w:color w:val="2D2D2D"/>
          <w:sz w:val="15"/>
          <w:szCs w:val="15"/>
        </w:rPr>
        <w:br/>
      </w:r>
      <w:r>
        <w:rPr>
          <w:color w:val="2D2D2D"/>
          <w:sz w:val="15"/>
          <w:szCs w:val="15"/>
        </w:rPr>
        <w:br/>
        <w:t>По согласованию изготовителя с потребителем для защиты мест соединения наконечника и провода могут применять трубки из поливинилхлоридного пластиката по </w:t>
      </w:r>
      <w:r w:rsidRPr="006041BF">
        <w:rPr>
          <w:color w:val="2D2D2D"/>
          <w:sz w:val="15"/>
          <w:szCs w:val="15"/>
        </w:rPr>
        <w:t>ГОСТ 19034</w:t>
      </w:r>
      <w:r>
        <w:rPr>
          <w:color w:val="2D2D2D"/>
          <w:sz w:val="15"/>
          <w:szCs w:val="15"/>
        </w:rPr>
        <w:t> или резины, резиновые колпачки или другие защитные элементы по нормативно-технической документации.</w:t>
      </w:r>
      <w:r>
        <w:rPr>
          <w:color w:val="2D2D2D"/>
          <w:sz w:val="15"/>
          <w:szCs w:val="15"/>
        </w:rPr>
        <w:br/>
      </w:r>
      <w:r>
        <w:rPr>
          <w:color w:val="2D2D2D"/>
          <w:sz w:val="15"/>
          <w:szCs w:val="15"/>
        </w:rPr>
        <w:br/>
        <w:t>Длина трубок должна быть предусмотрена в чертежах.</w:t>
      </w:r>
      <w:r>
        <w:rPr>
          <w:color w:val="2D2D2D"/>
          <w:sz w:val="15"/>
          <w:szCs w:val="15"/>
        </w:rPr>
        <w:br/>
      </w:r>
      <w:r>
        <w:rPr>
          <w:color w:val="2D2D2D"/>
          <w:sz w:val="15"/>
          <w:szCs w:val="15"/>
        </w:rPr>
        <w:br/>
      </w:r>
      <w:r>
        <w:rPr>
          <w:color w:val="2D2D2D"/>
          <w:sz w:val="15"/>
          <w:szCs w:val="15"/>
        </w:rPr>
        <w:lastRenderedPageBreak/>
        <w:t>Для защиты наконечников высоковольтных жгутов должны применяться колпачки по нормативно-технической документации.</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2.3.3. Концы проводов в жгуте, не армированные наконечниками, должны быть зачищены от изоляции на длине 5-7 мм и </w:t>
      </w:r>
      <w:proofErr w:type="spellStart"/>
      <w:r>
        <w:rPr>
          <w:color w:val="2D2D2D"/>
          <w:sz w:val="15"/>
          <w:szCs w:val="15"/>
        </w:rPr>
        <w:t>облужены</w:t>
      </w:r>
      <w:proofErr w:type="spellEnd"/>
      <w:r>
        <w:rPr>
          <w:color w:val="2D2D2D"/>
          <w:sz w:val="15"/>
          <w:szCs w:val="15"/>
        </w:rPr>
        <w:t xml:space="preserve"> оловянно-свинцовым припоем по </w:t>
      </w:r>
      <w:r w:rsidRPr="006041BF">
        <w:rPr>
          <w:color w:val="2D2D2D"/>
          <w:sz w:val="15"/>
          <w:szCs w:val="15"/>
        </w:rPr>
        <w:t>ГОСТ 21930</w:t>
      </w:r>
      <w:r>
        <w:rPr>
          <w:color w:val="2D2D2D"/>
          <w:sz w:val="15"/>
          <w:szCs w:val="15"/>
        </w:rPr>
        <w:t> и </w:t>
      </w:r>
      <w:r w:rsidRPr="006041BF">
        <w:rPr>
          <w:color w:val="2D2D2D"/>
          <w:sz w:val="15"/>
          <w:szCs w:val="15"/>
        </w:rPr>
        <w:t>ГОСТ 21931</w:t>
      </w:r>
      <w:r>
        <w:rPr>
          <w:color w:val="2D2D2D"/>
          <w:sz w:val="15"/>
          <w:szCs w:val="15"/>
        </w:rPr>
        <w:t>, если на чертеже не указаны другие требования.</w:t>
      </w:r>
      <w:r>
        <w:rPr>
          <w:color w:val="2D2D2D"/>
          <w:sz w:val="15"/>
          <w:szCs w:val="15"/>
        </w:rPr>
        <w:br/>
      </w:r>
      <w:r>
        <w:rPr>
          <w:color w:val="2D2D2D"/>
          <w:sz w:val="15"/>
          <w:szCs w:val="15"/>
        </w:rPr>
        <w:br/>
        <w:t xml:space="preserve">Диаметры </w:t>
      </w:r>
      <w:proofErr w:type="spellStart"/>
      <w:r>
        <w:rPr>
          <w:color w:val="2D2D2D"/>
          <w:sz w:val="15"/>
          <w:szCs w:val="15"/>
        </w:rPr>
        <w:t>облуженных</w:t>
      </w:r>
      <w:proofErr w:type="spellEnd"/>
      <w:r>
        <w:rPr>
          <w:color w:val="2D2D2D"/>
          <w:sz w:val="15"/>
          <w:szCs w:val="15"/>
        </w:rPr>
        <w:t xml:space="preserve"> концов жил не должны превышать для сечений:</w:t>
      </w:r>
      <w:r>
        <w:rPr>
          <w:color w:val="2D2D2D"/>
          <w:sz w:val="15"/>
          <w:szCs w:val="15"/>
        </w:rPr>
        <w:br/>
      </w:r>
      <w:r>
        <w:rPr>
          <w:color w:val="2D2D2D"/>
          <w:sz w:val="15"/>
          <w:szCs w:val="15"/>
        </w:rPr>
        <w:br/>
        <w:t>0,5 и 0,75 мм</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75" type="#_x0000_t75" alt="ГОСТ 23544-84 Жгуты проводов для автотракторного электрооборудования. Общие технические условия (с Изменением N 1)" style="width:8.05pt;height:17.2pt"/>
        </w:pict>
      </w:r>
      <w:r>
        <w:rPr>
          <w:color w:val="2D2D2D"/>
          <w:sz w:val="15"/>
          <w:szCs w:val="15"/>
        </w:rPr>
        <w:t> - 1,5 мм;</w:t>
      </w:r>
      <w:r>
        <w:rPr>
          <w:color w:val="2D2D2D"/>
          <w:sz w:val="15"/>
          <w:szCs w:val="15"/>
        </w:rPr>
        <w:br/>
      </w:r>
      <w:r>
        <w:rPr>
          <w:color w:val="2D2D2D"/>
          <w:sz w:val="15"/>
          <w:szCs w:val="15"/>
        </w:rPr>
        <w:br/>
        <w:t>1,0 мм</w:t>
      </w:r>
      <w:r>
        <w:rPr>
          <w:color w:val="2D2D2D"/>
          <w:sz w:val="15"/>
          <w:szCs w:val="15"/>
        </w:rPr>
        <w:pict>
          <v:shape id="_x0000_i1676" type="#_x0000_t75" alt="ГОСТ 23544-84 Жгуты проводов для автотракторного электрооборудования. Общие технические условия (с Изменением N 1)" style="width:8.05pt;height:17.2pt"/>
        </w:pict>
      </w:r>
      <w:r>
        <w:rPr>
          <w:color w:val="2D2D2D"/>
          <w:sz w:val="15"/>
          <w:szCs w:val="15"/>
        </w:rPr>
        <w:t> - 1,9 мм;</w:t>
      </w:r>
      <w:r>
        <w:rPr>
          <w:color w:val="2D2D2D"/>
          <w:sz w:val="15"/>
          <w:szCs w:val="15"/>
        </w:rPr>
        <w:br/>
      </w:r>
      <w:r>
        <w:rPr>
          <w:color w:val="2D2D2D"/>
          <w:sz w:val="15"/>
          <w:szCs w:val="15"/>
        </w:rPr>
        <w:br/>
        <w:t>1,5 мм</w:t>
      </w:r>
      <w:r>
        <w:rPr>
          <w:color w:val="2D2D2D"/>
          <w:sz w:val="15"/>
          <w:szCs w:val="15"/>
        </w:rPr>
        <w:pict>
          <v:shape id="_x0000_i1677" type="#_x0000_t75" alt="ГОСТ 23544-84 Жгуты проводов для автотракторного электрооборудования. Общие технические условия (с Изменением N 1)" style="width:8.05pt;height:17.2pt"/>
        </w:pict>
      </w:r>
      <w:r>
        <w:rPr>
          <w:color w:val="2D2D2D"/>
          <w:sz w:val="15"/>
          <w:szCs w:val="15"/>
        </w:rPr>
        <w:t> - 2,2 мм;</w:t>
      </w:r>
      <w:r>
        <w:rPr>
          <w:color w:val="2D2D2D"/>
          <w:sz w:val="15"/>
          <w:szCs w:val="15"/>
        </w:rPr>
        <w:br/>
      </w:r>
      <w:r>
        <w:rPr>
          <w:color w:val="2D2D2D"/>
          <w:sz w:val="15"/>
          <w:szCs w:val="15"/>
        </w:rPr>
        <w:br/>
        <w:t>2,5 мм</w:t>
      </w:r>
      <w:r>
        <w:rPr>
          <w:color w:val="2D2D2D"/>
          <w:sz w:val="15"/>
          <w:szCs w:val="15"/>
        </w:rPr>
        <w:pict>
          <v:shape id="_x0000_i1678" type="#_x0000_t75" alt="ГОСТ 23544-84 Жгуты проводов для автотракторного электрооборудования. Общие технические условия (с Изменением N 1)" style="width:8.05pt;height:17.2pt"/>
        </w:pict>
      </w:r>
      <w:r>
        <w:rPr>
          <w:color w:val="2D2D2D"/>
          <w:sz w:val="15"/>
          <w:szCs w:val="15"/>
        </w:rPr>
        <w:t> - 3,5 мм.</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2.3.4. При зачистке изоляции на концах проводов допускается подрез не более одной проволоки жил. Наличие флюса и грязи на наконечниках не допускается. Наконечники после армирования их на проводах должны сохранять присоединительные размеры, установленные чертежом, и не должны иметь трещин.</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 Скрепление проводов в жгуты</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2.4.1. Провода в жгуты скрепляют:</w:t>
      </w:r>
      <w:r>
        <w:rPr>
          <w:color w:val="2D2D2D"/>
          <w:sz w:val="15"/>
          <w:szCs w:val="15"/>
        </w:rPr>
        <w:br/>
      </w:r>
      <w:r>
        <w:rPr>
          <w:color w:val="2D2D2D"/>
          <w:sz w:val="15"/>
          <w:szCs w:val="15"/>
        </w:rPr>
        <w:br/>
        <w:t>бандажами, выполненными липкой поливинилхлоридной лентой по </w:t>
      </w:r>
      <w:r w:rsidRPr="006041BF">
        <w:rPr>
          <w:color w:val="2D2D2D"/>
          <w:sz w:val="15"/>
          <w:szCs w:val="15"/>
        </w:rPr>
        <w:t>ГОСТ 16214</w:t>
      </w:r>
      <w:r>
        <w:rPr>
          <w:color w:val="2D2D2D"/>
          <w:sz w:val="15"/>
          <w:szCs w:val="15"/>
        </w:rPr>
        <w:t> и нормативно-технической документации;</w:t>
      </w:r>
      <w:r>
        <w:rPr>
          <w:color w:val="2D2D2D"/>
          <w:sz w:val="15"/>
          <w:szCs w:val="15"/>
        </w:rPr>
        <w:br/>
      </w:r>
      <w:r>
        <w:rPr>
          <w:color w:val="2D2D2D"/>
          <w:sz w:val="15"/>
          <w:szCs w:val="15"/>
        </w:rPr>
        <w:br/>
        <w:t>стяжными зубчатыми лентами;</w:t>
      </w:r>
      <w:r>
        <w:rPr>
          <w:color w:val="2D2D2D"/>
          <w:sz w:val="15"/>
          <w:szCs w:val="15"/>
        </w:rPr>
        <w:br/>
      </w:r>
      <w:r>
        <w:rPr>
          <w:color w:val="2D2D2D"/>
          <w:sz w:val="15"/>
          <w:szCs w:val="15"/>
        </w:rPr>
        <w:br/>
        <w:t>приваркой проводов, расположенных в одной плоскости, к скрепляющему элементу, выполненному в виде поливинилхлоридной ленты или одного из проводов жгута, выполненного зигзагом.</w:t>
      </w:r>
      <w:r>
        <w:rPr>
          <w:color w:val="2D2D2D"/>
          <w:sz w:val="15"/>
          <w:szCs w:val="15"/>
        </w:rPr>
        <w:br/>
      </w:r>
      <w:r>
        <w:rPr>
          <w:color w:val="2D2D2D"/>
          <w:sz w:val="15"/>
          <w:szCs w:val="15"/>
        </w:rPr>
        <w:br/>
        <w:t>Бандажи накладывают у каждого ответвления и между ответвлениями таким образом, чтобы расстояние между бандажами было не более 250 мм, если расстояние не указано на чертеже. Число слоев липкой ленты в бандаже не менее 2,5, при этом начало наложения бандажа должно быть перекрыто последующей обмоткой.</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2.4.2. По согласованию изготовителя с потребителем провода в жгутах могут быть защищены и скреплены в жгут трубкой из поливинилхлоридного пластиката или обмоткой липкой поливинилхлоридной лентой, поливинилхлоридной пленкой, полиэтиленовой пленкой. Трубка на жгуте должна быть закреплена бандажом или другими способами, исключающими ее перемещение.</w:t>
      </w:r>
      <w:r>
        <w:rPr>
          <w:color w:val="2D2D2D"/>
          <w:sz w:val="15"/>
          <w:szCs w:val="15"/>
        </w:rPr>
        <w:br/>
      </w:r>
      <w:r>
        <w:rPr>
          <w:color w:val="2D2D2D"/>
          <w:sz w:val="15"/>
          <w:szCs w:val="15"/>
        </w:rPr>
        <w:br/>
        <w:t>Допускается по согласованию с потребителем свободное перемещение трубки на жгуте или отдельном проводе.</w:t>
      </w:r>
      <w:r>
        <w:rPr>
          <w:color w:val="2D2D2D"/>
          <w:sz w:val="15"/>
          <w:szCs w:val="15"/>
        </w:rPr>
        <w:br/>
      </w:r>
      <w:r>
        <w:rPr>
          <w:color w:val="2D2D2D"/>
          <w:sz w:val="15"/>
          <w:szCs w:val="15"/>
        </w:rPr>
        <w:br/>
        <w:t>Обмотка лентой или пленкой должна производиться с перекрытием, в соответствии с нормативно-технической документацией.</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2.4.3. По согласованию изготовителя с потребителем провода могут быть скреплены в жгут оплеткой из искусственных, синтетических, хлопчатобумажных или смешанных (комбинированных) нитей.</w:t>
      </w:r>
      <w:r>
        <w:rPr>
          <w:color w:val="2D2D2D"/>
          <w:sz w:val="15"/>
          <w:szCs w:val="15"/>
        </w:rPr>
        <w:br/>
      </w:r>
      <w:r>
        <w:rPr>
          <w:color w:val="2D2D2D"/>
          <w:sz w:val="15"/>
          <w:szCs w:val="15"/>
        </w:rPr>
        <w:br/>
        <w:t>Коэффициент поверхностной плотности оплетки должен быть не менее 70%, если другой не указан на чертеже.</w:t>
      </w:r>
      <w:r>
        <w:rPr>
          <w:color w:val="2D2D2D"/>
          <w:sz w:val="15"/>
          <w:szCs w:val="15"/>
        </w:rPr>
        <w:br/>
      </w:r>
      <w:r>
        <w:rPr>
          <w:color w:val="2D2D2D"/>
          <w:sz w:val="15"/>
          <w:szCs w:val="15"/>
        </w:rPr>
        <w:br/>
        <w:t xml:space="preserve">Допускается пропуск отдельных нитей в пряди на длине до 10 шагов оплетки при условии сохранения всех прядей обратного направления. Концы скрепляющей оплетки должны быть защищены от </w:t>
      </w:r>
      <w:proofErr w:type="spellStart"/>
      <w:r>
        <w:rPr>
          <w:color w:val="2D2D2D"/>
          <w:sz w:val="15"/>
          <w:szCs w:val="15"/>
        </w:rPr>
        <w:t>расплетания</w:t>
      </w:r>
      <w:proofErr w:type="spellEnd"/>
      <w:r>
        <w:rPr>
          <w:color w:val="2D2D2D"/>
          <w:sz w:val="15"/>
          <w:szCs w:val="15"/>
        </w:rPr>
        <w:t>.</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2.4.4. В случаях, когда требуется подавление радиопомех, </w:t>
      </w:r>
      <w:proofErr w:type="gramStart"/>
      <w:r>
        <w:rPr>
          <w:color w:val="2D2D2D"/>
          <w:sz w:val="15"/>
          <w:szCs w:val="15"/>
        </w:rPr>
        <w:t>провода</w:t>
      </w:r>
      <w:proofErr w:type="gramEnd"/>
      <w:r>
        <w:rPr>
          <w:color w:val="2D2D2D"/>
          <w:sz w:val="15"/>
          <w:szCs w:val="15"/>
        </w:rPr>
        <w:t xml:space="preserve"> скрепляют в жгут и защищают экраном, выполненным оплеткой или обмоткой из медных проволок, луженных припоем марки ПОС-40.</w:t>
      </w:r>
      <w:r>
        <w:rPr>
          <w:color w:val="2D2D2D"/>
          <w:sz w:val="15"/>
          <w:szCs w:val="15"/>
        </w:rPr>
        <w:br/>
      </w:r>
      <w:r>
        <w:rPr>
          <w:color w:val="2D2D2D"/>
          <w:sz w:val="15"/>
          <w:szCs w:val="15"/>
        </w:rPr>
        <w:br/>
        <w:t>Медная проволока для экранирования жгутов тропического исполнения должна быть покрыта оловом по </w:t>
      </w:r>
      <w:r w:rsidRPr="006041BF">
        <w:rPr>
          <w:color w:val="2D2D2D"/>
          <w:sz w:val="15"/>
          <w:szCs w:val="15"/>
        </w:rPr>
        <w:t>ГОСТ 860</w:t>
      </w:r>
      <w:r>
        <w:rPr>
          <w:color w:val="2D2D2D"/>
          <w:sz w:val="15"/>
          <w:szCs w:val="15"/>
        </w:rPr>
        <w:t>.</w:t>
      </w:r>
      <w:r>
        <w:rPr>
          <w:color w:val="2D2D2D"/>
          <w:sz w:val="15"/>
          <w:szCs w:val="15"/>
        </w:rPr>
        <w:br/>
      </w:r>
      <w:r>
        <w:rPr>
          <w:color w:val="2D2D2D"/>
          <w:sz w:val="15"/>
          <w:szCs w:val="15"/>
        </w:rPr>
        <w:br/>
        <w:t>Плотность оплетки или обмотки должна соответствовать чертежам.</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2.4.5. Высоковольтные провода для систем зажигания должны скрепляться в жгут резиновыми кольцами или другими скрепляющими элементами по нормативно-технической документации.</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2.4.6. По согласованию изготовителя с потребителем провода должны скреплять в жгут наконечниками, соединительными скобами, соединительными колодками, штепсельными разъемами. Сращивание проводов скруткой внутри жгута не допускается.</w:t>
      </w:r>
      <w:r>
        <w:rPr>
          <w:color w:val="2D2D2D"/>
          <w:sz w:val="15"/>
          <w:szCs w:val="15"/>
        </w:rPr>
        <w:br/>
      </w:r>
      <w:r>
        <w:rPr>
          <w:color w:val="2D2D2D"/>
          <w:sz w:val="15"/>
          <w:szCs w:val="15"/>
        </w:rPr>
        <w:br/>
        <w:t xml:space="preserve">Допускается по согласованию с потребителем скреплять провода в жгут другими способами и материалами, при этом жгут должен удовлетворять всем </w:t>
      </w:r>
      <w:r>
        <w:rPr>
          <w:color w:val="2D2D2D"/>
          <w:sz w:val="15"/>
          <w:szCs w:val="15"/>
        </w:rPr>
        <w:lastRenderedPageBreak/>
        <w:t>требованиям настоящего стандарта.</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2.4.7. Отличительная маркировка проводов, скрепленных в жгут, должна производиться проводами с цветной изоляцией по нормативно-технической документации.</w:t>
      </w:r>
      <w:r>
        <w:rPr>
          <w:color w:val="2D2D2D"/>
          <w:sz w:val="15"/>
          <w:szCs w:val="15"/>
        </w:rPr>
        <w:br/>
      </w:r>
      <w:r>
        <w:rPr>
          <w:color w:val="2D2D2D"/>
          <w:sz w:val="15"/>
          <w:szCs w:val="15"/>
        </w:rPr>
        <w:br/>
        <w:t xml:space="preserve">По согласованию изготовителя с потребителем допускается применять буквенно-цифровую маркировку проводов в соответствии с </w:t>
      </w:r>
      <w:proofErr w:type="spellStart"/>
      <w:r>
        <w:rPr>
          <w:color w:val="2D2D2D"/>
          <w:sz w:val="15"/>
          <w:szCs w:val="15"/>
        </w:rPr>
        <w:t>электросхемой</w:t>
      </w:r>
      <w:proofErr w:type="spellEnd"/>
      <w:r>
        <w:rPr>
          <w:color w:val="2D2D2D"/>
          <w:sz w:val="15"/>
          <w:szCs w:val="15"/>
        </w:rPr>
        <w:t xml:space="preserve"> соединений, нанесенную на поливинилхлоридную трубку, защищающую место соединения наконечника с проводом.</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 Требования к электрическим параметрам</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2.5.1. Жгуты должны обеспечивать целостность электрических цепей.</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2.5.2. Падение напряжения на соединении наконечника с проводом, армированного методом холодного </w:t>
      </w:r>
      <w:proofErr w:type="spellStart"/>
      <w:r>
        <w:rPr>
          <w:color w:val="2D2D2D"/>
          <w:sz w:val="15"/>
          <w:szCs w:val="15"/>
        </w:rPr>
        <w:t>опрессования</w:t>
      </w:r>
      <w:proofErr w:type="spellEnd"/>
      <w:r>
        <w:rPr>
          <w:color w:val="2D2D2D"/>
          <w:sz w:val="15"/>
          <w:szCs w:val="15"/>
        </w:rPr>
        <w:t xml:space="preserve">, должно быть не </w:t>
      </w:r>
      <w:proofErr w:type="gramStart"/>
      <w:r>
        <w:rPr>
          <w:color w:val="2D2D2D"/>
          <w:sz w:val="15"/>
          <w:szCs w:val="15"/>
        </w:rPr>
        <w:t>более указанного</w:t>
      </w:r>
      <w:proofErr w:type="gramEnd"/>
      <w:r>
        <w:rPr>
          <w:color w:val="2D2D2D"/>
          <w:sz w:val="15"/>
          <w:szCs w:val="15"/>
        </w:rPr>
        <w:t xml:space="preserve"> в табл.1. </w:t>
      </w:r>
      <w:r>
        <w:rPr>
          <w:color w:val="2D2D2D"/>
          <w:sz w:val="15"/>
          <w:szCs w:val="15"/>
        </w:rPr>
        <w:br/>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Таблица 1</w:t>
      </w:r>
    </w:p>
    <w:tbl>
      <w:tblPr>
        <w:tblW w:w="0" w:type="auto"/>
        <w:tblCellMar>
          <w:left w:w="0" w:type="dxa"/>
          <w:right w:w="0" w:type="dxa"/>
        </w:tblCellMar>
        <w:tblLook w:val="04A0"/>
      </w:tblPr>
      <w:tblGrid>
        <w:gridCol w:w="4042"/>
        <w:gridCol w:w="3393"/>
        <w:gridCol w:w="3054"/>
      </w:tblGrid>
      <w:tr w:rsidR="006041BF" w:rsidTr="006041BF">
        <w:trPr>
          <w:trHeight w:val="15"/>
        </w:trPr>
        <w:tc>
          <w:tcPr>
            <w:tcW w:w="4435" w:type="dxa"/>
            <w:hideMark/>
          </w:tcPr>
          <w:p w:rsidR="006041BF" w:rsidRDefault="006041BF">
            <w:pPr>
              <w:rPr>
                <w:sz w:val="2"/>
                <w:szCs w:val="24"/>
              </w:rPr>
            </w:pPr>
          </w:p>
        </w:tc>
        <w:tc>
          <w:tcPr>
            <w:tcW w:w="3696" w:type="dxa"/>
            <w:hideMark/>
          </w:tcPr>
          <w:p w:rsidR="006041BF" w:rsidRDefault="006041BF">
            <w:pPr>
              <w:rPr>
                <w:sz w:val="2"/>
                <w:szCs w:val="24"/>
              </w:rPr>
            </w:pPr>
          </w:p>
        </w:tc>
        <w:tc>
          <w:tcPr>
            <w:tcW w:w="3326" w:type="dxa"/>
            <w:hideMark/>
          </w:tcPr>
          <w:p w:rsidR="006041BF" w:rsidRDefault="006041BF">
            <w:pPr>
              <w:rPr>
                <w:sz w:val="2"/>
                <w:szCs w:val="24"/>
              </w:rPr>
            </w:pPr>
          </w:p>
        </w:tc>
      </w:tr>
      <w:tr w:rsidR="006041BF" w:rsidTr="006041BF">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Номинальное сечение провода, </w:t>
            </w:r>
            <w:proofErr w:type="gramStart"/>
            <w:r>
              <w:rPr>
                <w:color w:val="2D2D2D"/>
                <w:sz w:val="15"/>
                <w:szCs w:val="15"/>
              </w:rPr>
              <w:t>мм</w:t>
            </w:r>
            <w:proofErr w:type="gramEnd"/>
            <w:r>
              <w:rPr>
                <w:color w:val="2D2D2D"/>
                <w:sz w:val="15"/>
                <w:szCs w:val="15"/>
              </w:rPr>
              <w:pict>
                <v:shape id="_x0000_i1679" type="#_x0000_t75" alt="ГОСТ 23544-84 Жгуты проводов для автотракторного электрооборудования. Общие технические условия (с Изменением N 1)" style="width:8.05pt;height:17.2pt"/>
              </w:pic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Номинальный ток испытания, А</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Падение напряжения, мВ</w:t>
            </w:r>
          </w:p>
        </w:tc>
      </w:tr>
      <w:tr w:rsidR="006041BF" w:rsidTr="006041BF">
        <w:tc>
          <w:tcPr>
            <w:tcW w:w="443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0,20</w:t>
            </w:r>
          </w:p>
        </w:tc>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r>
      <w:tr w:rsidR="006041BF" w:rsidTr="006041BF">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0,35</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r>
      <w:tr w:rsidR="006041BF" w:rsidTr="006041BF">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0,50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r>
      <w:tr w:rsidR="006041BF" w:rsidTr="006041BF">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0,75</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r>
      <w:tr w:rsidR="006041BF" w:rsidTr="006041BF">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r w:rsidR="006041BF" w:rsidTr="006041BF">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r>
      <w:tr w:rsidR="006041BF" w:rsidTr="006041BF">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r>
      <w:tr w:rsidR="006041BF" w:rsidTr="006041BF">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r>
      <w:tr w:rsidR="006041BF" w:rsidTr="006041BF">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r w:rsidR="006041BF" w:rsidTr="006041BF">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r>
      <w:tr w:rsidR="006041BF" w:rsidTr="006041BF">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r>
      <w:tr w:rsidR="006041BF" w:rsidTr="006041BF">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r>
      <w:tr w:rsidR="006041BF" w:rsidTr="006041BF">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r w:rsidR="006041BF" w:rsidTr="006041BF">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r>
      <w:tr w:rsidR="006041BF" w:rsidTr="006041BF">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r w:rsidR="006041BF" w:rsidTr="006041BF">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r>
      <w:tr w:rsidR="006041BF" w:rsidTr="006041BF">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r>
      <w:tr w:rsidR="006041BF" w:rsidTr="006041BF">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35,0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r w:rsidR="006041BF" w:rsidTr="006041BF">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r w:rsidR="006041BF" w:rsidTr="006041BF">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r>
      <w:tr w:rsidR="006041BF" w:rsidTr="006041BF">
        <w:tc>
          <w:tcPr>
            <w:tcW w:w="443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95,0</w:t>
            </w:r>
          </w:p>
        </w:tc>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r>
    </w:tbl>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Примечание. Для жгутов системы зажигания напряжением выше 1000</w:t>
      </w:r>
      <w:proofErr w:type="gramStart"/>
      <w:r>
        <w:rPr>
          <w:color w:val="2D2D2D"/>
          <w:sz w:val="15"/>
          <w:szCs w:val="15"/>
        </w:rPr>
        <w:t xml:space="preserve"> В</w:t>
      </w:r>
      <w:proofErr w:type="gramEnd"/>
      <w:r>
        <w:rPr>
          <w:color w:val="2D2D2D"/>
          <w:sz w:val="15"/>
          <w:szCs w:val="15"/>
        </w:rPr>
        <w:t xml:space="preserve"> требование по падению напряжения не устанавливают.</w:t>
      </w:r>
      <w:r>
        <w:rPr>
          <w:color w:val="2D2D2D"/>
          <w:sz w:val="15"/>
          <w:szCs w:val="15"/>
        </w:rPr>
        <w:br/>
      </w:r>
      <w:r>
        <w:rPr>
          <w:color w:val="2D2D2D"/>
          <w:sz w:val="15"/>
          <w:szCs w:val="15"/>
        </w:rPr>
        <w:br/>
      </w:r>
      <w:r>
        <w:rPr>
          <w:color w:val="2D2D2D"/>
          <w:sz w:val="15"/>
          <w:szCs w:val="15"/>
        </w:rPr>
        <w:br/>
        <w:t>Падение напряжения на соединении штекерных наконечников серии 2,8 с проводом при токе 6</w:t>
      </w:r>
      <w:proofErr w:type="gramStart"/>
      <w:r>
        <w:rPr>
          <w:color w:val="2D2D2D"/>
          <w:sz w:val="15"/>
          <w:szCs w:val="15"/>
        </w:rPr>
        <w:t xml:space="preserve"> А</w:t>
      </w:r>
      <w:proofErr w:type="gramEnd"/>
      <w:r>
        <w:rPr>
          <w:color w:val="2D2D2D"/>
          <w:sz w:val="15"/>
          <w:szCs w:val="15"/>
        </w:rPr>
        <w:t xml:space="preserve"> должно быть не более 10 мВ.</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2.5.3. Падение напряжения на соединении штекерных наконечников серий 6,35; 7,7; 9,5 при токе 15</w:t>
      </w:r>
      <w:proofErr w:type="gramStart"/>
      <w:r>
        <w:rPr>
          <w:color w:val="2D2D2D"/>
          <w:sz w:val="15"/>
          <w:szCs w:val="15"/>
        </w:rPr>
        <w:t xml:space="preserve"> А</w:t>
      </w:r>
      <w:proofErr w:type="gramEnd"/>
      <w:r>
        <w:rPr>
          <w:color w:val="2D2D2D"/>
          <w:sz w:val="15"/>
          <w:szCs w:val="15"/>
        </w:rPr>
        <w:t xml:space="preserve"> должно быть не более 25 мВ, серий 2,8 и 4,8 при токе 6 А - не более 30 мВ.</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 Требования к стойкости при механических воздействиях</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2.6.1. Усилие отрыва болтового наконечника от провода должно быть не </w:t>
      </w:r>
      <w:proofErr w:type="gramStart"/>
      <w:r>
        <w:rPr>
          <w:color w:val="2D2D2D"/>
          <w:sz w:val="15"/>
          <w:szCs w:val="15"/>
        </w:rPr>
        <w:t>менее указанного</w:t>
      </w:r>
      <w:proofErr w:type="gramEnd"/>
      <w:r>
        <w:rPr>
          <w:color w:val="2D2D2D"/>
          <w:sz w:val="15"/>
          <w:szCs w:val="15"/>
        </w:rPr>
        <w:t xml:space="preserve"> в табл.2.</w:t>
      </w:r>
      <w:r>
        <w:rPr>
          <w:color w:val="2D2D2D"/>
          <w:sz w:val="15"/>
          <w:szCs w:val="15"/>
        </w:rPr>
        <w:br/>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Таблица 2</w:t>
      </w:r>
    </w:p>
    <w:tbl>
      <w:tblPr>
        <w:tblW w:w="0" w:type="auto"/>
        <w:tblCellMar>
          <w:left w:w="0" w:type="dxa"/>
          <w:right w:w="0" w:type="dxa"/>
        </w:tblCellMar>
        <w:tblLook w:val="04A0"/>
      </w:tblPr>
      <w:tblGrid>
        <w:gridCol w:w="4990"/>
        <w:gridCol w:w="4250"/>
      </w:tblGrid>
      <w:tr w:rsidR="006041BF" w:rsidTr="006041BF">
        <w:trPr>
          <w:trHeight w:val="15"/>
        </w:trPr>
        <w:tc>
          <w:tcPr>
            <w:tcW w:w="4990" w:type="dxa"/>
            <w:hideMark/>
          </w:tcPr>
          <w:p w:rsidR="006041BF" w:rsidRDefault="006041BF">
            <w:pPr>
              <w:rPr>
                <w:sz w:val="2"/>
                <w:szCs w:val="24"/>
              </w:rPr>
            </w:pPr>
          </w:p>
        </w:tc>
        <w:tc>
          <w:tcPr>
            <w:tcW w:w="4250" w:type="dxa"/>
            <w:hideMark/>
          </w:tcPr>
          <w:p w:rsidR="006041BF" w:rsidRDefault="006041BF">
            <w:pPr>
              <w:rPr>
                <w:sz w:val="2"/>
                <w:szCs w:val="24"/>
              </w:rPr>
            </w:pPr>
          </w:p>
        </w:tc>
      </w:tr>
      <w:tr w:rsidR="006041BF" w:rsidTr="006041BF">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Номинальное сечение провода, </w:t>
            </w:r>
            <w:proofErr w:type="gramStart"/>
            <w:r>
              <w:rPr>
                <w:color w:val="2D2D2D"/>
                <w:sz w:val="15"/>
                <w:szCs w:val="15"/>
              </w:rPr>
              <w:t>мм</w:t>
            </w:r>
            <w:proofErr w:type="gramEnd"/>
            <w:r>
              <w:rPr>
                <w:color w:val="2D2D2D"/>
                <w:sz w:val="15"/>
                <w:szCs w:val="15"/>
              </w:rPr>
              <w:pict>
                <v:shape id="_x0000_i1680" type="#_x0000_t75" alt="ГОСТ 23544-84 Жгуты проводов для автотракторного электрооборудования. Общие технические условия (с Изменением N 1)" style="width:8.05pt;height:17.2pt"/>
              </w:pic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Усилие отрыва, Н</w:t>
            </w:r>
          </w:p>
        </w:tc>
      </w:tr>
      <w:tr w:rsidR="006041BF" w:rsidTr="006041BF">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0,20</w:t>
            </w:r>
          </w:p>
        </w:tc>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19,6</w:t>
            </w:r>
          </w:p>
        </w:tc>
      </w:tr>
      <w:tr w:rsidR="006041BF" w:rsidTr="006041BF">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0,35</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39,2</w:t>
            </w:r>
          </w:p>
        </w:tc>
      </w:tr>
      <w:tr w:rsidR="006041BF" w:rsidTr="006041BF">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0,50</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78,5</w:t>
            </w:r>
          </w:p>
        </w:tc>
      </w:tr>
      <w:tr w:rsidR="006041BF" w:rsidTr="006041BF">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0,75</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78,5</w:t>
            </w:r>
          </w:p>
        </w:tc>
      </w:tr>
      <w:tr w:rsidR="006041BF" w:rsidTr="006041BF">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137,3</w:t>
            </w:r>
          </w:p>
        </w:tc>
      </w:tr>
      <w:tr w:rsidR="006041BF" w:rsidTr="006041BF">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137,3</w:t>
            </w:r>
          </w:p>
        </w:tc>
      </w:tr>
      <w:tr w:rsidR="006041BF" w:rsidTr="006041BF">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137,3</w:t>
            </w:r>
          </w:p>
        </w:tc>
      </w:tr>
      <w:tr w:rsidR="006041BF" w:rsidTr="006041BF">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2,0</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137,3</w:t>
            </w:r>
          </w:p>
        </w:tc>
      </w:tr>
      <w:tr w:rsidR="006041BF" w:rsidTr="006041BF">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137,3</w:t>
            </w:r>
          </w:p>
        </w:tc>
      </w:tr>
      <w:tr w:rsidR="006041BF" w:rsidTr="006041BF">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137,3</w:t>
            </w:r>
          </w:p>
        </w:tc>
      </w:tr>
      <w:tr w:rsidR="006041BF" w:rsidTr="006041BF">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294,3</w:t>
            </w:r>
          </w:p>
        </w:tc>
      </w:tr>
      <w:tr w:rsidR="006041BF" w:rsidTr="006041BF">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294,3</w:t>
            </w:r>
          </w:p>
        </w:tc>
      </w:tr>
      <w:tr w:rsidR="006041BF" w:rsidTr="006041BF">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441,5</w:t>
            </w:r>
          </w:p>
        </w:tc>
      </w:tr>
      <w:tr w:rsidR="006041BF" w:rsidTr="006041BF">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441,5</w:t>
            </w:r>
          </w:p>
        </w:tc>
      </w:tr>
      <w:tr w:rsidR="006041BF" w:rsidTr="006041BF">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441,5</w:t>
            </w:r>
          </w:p>
        </w:tc>
      </w:tr>
      <w:tr w:rsidR="006041BF" w:rsidTr="006041BF">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1275,3</w:t>
            </w:r>
          </w:p>
        </w:tc>
      </w:tr>
      <w:tr w:rsidR="006041BF" w:rsidTr="006041BF">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1275,3</w:t>
            </w:r>
          </w:p>
        </w:tc>
      </w:tr>
      <w:tr w:rsidR="006041BF" w:rsidTr="006041BF">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35,0</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2452,5</w:t>
            </w:r>
          </w:p>
        </w:tc>
      </w:tr>
      <w:tr w:rsidR="006041BF" w:rsidTr="006041BF">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2943,0</w:t>
            </w:r>
          </w:p>
        </w:tc>
      </w:tr>
      <w:tr w:rsidR="006041BF" w:rsidTr="006041BF">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70,0</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2943,0</w:t>
            </w:r>
          </w:p>
        </w:tc>
      </w:tr>
      <w:tr w:rsidR="006041BF" w:rsidTr="006041BF">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95,0</w:t>
            </w:r>
          </w:p>
        </w:tc>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2943,0</w:t>
            </w:r>
          </w:p>
        </w:tc>
      </w:tr>
    </w:tbl>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2.6.2. Усилие отрыва наконечника к выводам аккумуляторных батарей и стартеров от провода должно быть не </w:t>
      </w:r>
      <w:proofErr w:type="gramStart"/>
      <w:r>
        <w:rPr>
          <w:color w:val="2D2D2D"/>
          <w:sz w:val="15"/>
          <w:szCs w:val="15"/>
        </w:rPr>
        <w:t>менее указанного</w:t>
      </w:r>
      <w:proofErr w:type="gramEnd"/>
      <w:r>
        <w:rPr>
          <w:color w:val="2D2D2D"/>
          <w:sz w:val="15"/>
          <w:szCs w:val="15"/>
        </w:rPr>
        <w:t xml:space="preserve"> в табл.3.</w:t>
      </w:r>
      <w:r>
        <w:rPr>
          <w:color w:val="2D2D2D"/>
          <w:sz w:val="15"/>
          <w:szCs w:val="15"/>
        </w:rPr>
        <w:br/>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Таблица 3</w:t>
      </w:r>
    </w:p>
    <w:tbl>
      <w:tblPr>
        <w:tblW w:w="0" w:type="auto"/>
        <w:tblCellMar>
          <w:left w:w="0" w:type="dxa"/>
          <w:right w:w="0" w:type="dxa"/>
        </w:tblCellMar>
        <w:tblLook w:val="04A0"/>
      </w:tblPr>
      <w:tblGrid>
        <w:gridCol w:w="4990"/>
        <w:gridCol w:w="4250"/>
      </w:tblGrid>
      <w:tr w:rsidR="006041BF" w:rsidTr="006041BF">
        <w:trPr>
          <w:trHeight w:val="15"/>
        </w:trPr>
        <w:tc>
          <w:tcPr>
            <w:tcW w:w="4990" w:type="dxa"/>
            <w:hideMark/>
          </w:tcPr>
          <w:p w:rsidR="006041BF" w:rsidRDefault="006041BF">
            <w:pPr>
              <w:rPr>
                <w:sz w:val="2"/>
                <w:szCs w:val="24"/>
              </w:rPr>
            </w:pPr>
          </w:p>
        </w:tc>
        <w:tc>
          <w:tcPr>
            <w:tcW w:w="4250" w:type="dxa"/>
            <w:hideMark/>
          </w:tcPr>
          <w:p w:rsidR="006041BF" w:rsidRDefault="006041BF">
            <w:pPr>
              <w:rPr>
                <w:sz w:val="2"/>
                <w:szCs w:val="24"/>
              </w:rPr>
            </w:pPr>
          </w:p>
        </w:tc>
      </w:tr>
      <w:tr w:rsidR="006041BF" w:rsidTr="006041BF">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Номинальное сечение провода, </w:t>
            </w:r>
            <w:proofErr w:type="gramStart"/>
            <w:r>
              <w:rPr>
                <w:color w:val="2D2D2D"/>
                <w:sz w:val="15"/>
                <w:szCs w:val="15"/>
              </w:rPr>
              <w:t>мм</w:t>
            </w:r>
            <w:proofErr w:type="gramEnd"/>
            <w:r>
              <w:rPr>
                <w:color w:val="2D2D2D"/>
                <w:sz w:val="15"/>
                <w:szCs w:val="15"/>
              </w:rPr>
              <w:pict>
                <v:shape id="_x0000_i1681" type="#_x0000_t75" alt="ГОСТ 23544-84 Жгуты проводов для автотракторного электрооборудования. Общие технические условия (с Изменением N 1)" style="width:8.05pt;height:17.2pt"/>
              </w:pic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Усилие отрыва, Н</w:t>
            </w:r>
          </w:p>
        </w:tc>
      </w:tr>
      <w:tr w:rsidR="006041BF" w:rsidTr="006041BF">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441,5</w:t>
            </w:r>
          </w:p>
        </w:tc>
      </w:tr>
      <w:tr w:rsidR="006041BF" w:rsidTr="006041BF">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441,5</w:t>
            </w:r>
          </w:p>
        </w:tc>
      </w:tr>
      <w:tr w:rsidR="006041BF" w:rsidTr="006041BF">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686,7</w:t>
            </w:r>
          </w:p>
        </w:tc>
      </w:tr>
      <w:tr w:rsidR="006041BF" w:rsidTr="006041BF">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981,0</w:t>
            </w:r>
          </w:p>
        </w:tc>
      </w:tr>
      <w:tr w:rsidR="006041BF" w:rsidTr="006041BF">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35,0</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1275,3</w:t>
            </w:r>
          </w:p>
        </w:tc>
      </w:tr>
      <w:tr w:rsidR="006041BF" w:rsidTr="006041BF">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1373,4</w:t>
            </w:r>
          </w:p>
        </w:tc>
      </w:tr>
      <w:tr w:rsidR="006041BF" w:rsidTr="006041BF">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70,0</w:t>
            </w:r>
          </w:p>
        </w:tc>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1373,4</w:t>
            </w:r>
          </w:p>
        </w:tc>
      </w:tr>
    </w:tbl>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2.6.3. Усилие отрыва штекерного наконечника от провода должно быть не </w:t>
      </w:r>
      <w:proofErr w:type="gramStart"/>
      <w:r>
        <w:rPr>
          <w:color w:val="2D2D2D"/>
          <w:sz w:val="15"/>
          <w:szCs w:val="15"/>
        </w:rPr>
        <w:t>менее указанного</w:t>
      </w:r>
      <w:proofErr w:type="gramEnd"/>
      <w:r>
        <w:rPr>
          <w:color w:val="2D2D2D"/>
          <w:sz w:val="15"/>
          <w:szCs w:val="15"/>
        </w:rPr>
        <w:t xml:space="preserve"> в табл.4.</w:t>
      </w:r>
      <w:r>
        <w:rPr>
          <w:color w:val="2D2D2D"/>
          <w:sz w:val="15"/>
          <w:szCs w:val="15"/>
        </w:rPr>
        <w:br/>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Таблица 4</w:t>
      </w:r>
    </w:p>
    <w:tbl>
      <w:tblPr>
        <w:tblW w:w="0" w:type="auto"/>
        <w:tblCellMar>
          <w:left w:w="0" w:type="dxa"/>
          <w:right w:w="0" w:type="dxa"/>
        </w:tblCellMar>
        <w:tblLook w:val="04A0"/>
      </w:tblPr>
      <w:tblGrid>
        <w:gridCol w:w="2600"/>
        <w:gridCol w:w="1540"/>
        <w:gridCol w:w="1540"/>
        <w:gridCol w:w="1547"/>
        <w:gridCol w:w="1714"/>
        <w:gridCol w:w="1548"/>
      </w:tblGrid>
      <w:tr w:rsidR="006041BF" w:rsidTr="006041BF">
        <w:trPr>
          <w:trHeight w:val="15"/>
        </w:trPr>
        <w:tc>
          <w:tcPr>
            <w:tcW w:w="2772" w:type="dxa"/>
            <w:hideMark/>
          </w:tcPr>
          <w:p w:rsidR="006041BF" w:rsidRDefault="006041BF">
            <w:pPr>
              <w:rPr>
                <w:sz w:val="2"/>
                <w:szCs w:val="24"/>
              </w:rPr>
            </w:pPr>
          </w:p>
        </w:tc>
        <w:tc>
          <w:tcPr>
            <w:tcW w:w="1663" w:type="dxa"/>
            <w:hideMark/>
          </w:tcPr>
          <w:p w:rsidR="006041BF" w:rsidRDefault="006041BF">
            <w:pPr>
              <w:rPr>
                <w:sz w:val="2"/>
                <w:szCs w:val="24"/>
              </w:rPr>
            </w:pPr>
          </w:p>
        </w:tc>
        <w:tc>
          <w:tcPr>
            <w:tcW w:w="1663" w:type="dxa"/>
            <w:hideMark/>
          </w:tcPr>
          <w:p w:rsidR="006041BF" w:rsidRDefault="006041BF">
            <w:pPr>
              <w:rPr>
                <w:sz w:val="2"/>
                <w:szCs w:val="24"/>
              </w:rPr>
            </w:pPr>
          </w:p>
        </w:tc>
        <w:tc>
          <w:tcPr>
            <w:tcW w:w="1663" w:type="dxa"/>
            <w:hideMark/>
          </w:tcPr>
          <w:p w:rsidR="006041BF" w:rsidRDefault="006041BF">
            <w:pPr>
              <w:rPr>
                <w:sz w:val="2"/>
                <w:szCs w:val="24"/>
              </w:rPr>
            </w:pPr>
          </w:p>
        </w:tc>
        <w:tc>
          <w:tcPr>
            <w:tcW w:w="1848" w:type="dxa"/>
            <w:hideMark/>
          </w:tcPr>
          <w:p w:rsidR="006041BF" w:rsidRDefault="006041BF">
            <w:pPr>
              <w:rPr>
                <w:sz w:val="2"/>
                <w:szCs w:val="24"/>
              </w:rPr>
            </w:pPr>
          </w:p>
        </w:tc>
        <w:tc>
          <w:tcPr>
            <w:tcW w:w="1663" w:type="dxa"/>
            <w:hideMark/>
          </w:tcPr>
          <w:p w:rsidR="006041BF" w:rsidRDefault="006041BF">
            <w:pPr>
              <w:rPr>
                <w:sz w:val="2"/>
                <w:szCs w:val="24"/>
              </w:rPr>
            </w:pPr>
          </w:p>
        </w:tc>
      </w:tr>
      <w:tr w:rsidR="006041BF" w:rsidTr="006041BF">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Номинальное сечение провода, </w:t>
            </w:r>
            <w:proofErr w:type="gramStart"/>
            <w:r>
              <w:rPr>
                <w:color w:val="2D2D2D"/>
                <w:sz w:val="15"/>
                <w:szCs w:val="15"/>
              </w:rPr>
              <w:t>мм</w:t>
            </w:r>
            <w:proofErr w:type="gramEnd"/>
            <w:r>
              <w:rPr>
                <w:color w:val="2D2D2D"/>
                <w:sz w:val="15"/>
                <w:szCs w:val="15"/>
              </w:rPr>
              <w:pict>
                <v:shape id="_x0000_i1682" type="#_x0000_t75" alt="ГОСТ 23544-84 Жгуты проводов для автотракторного электрооборудования. Общие технические условия (с Изменением N 1)" style="width:8.05pt;height:17.2pt"/>
              </w:pict>
            </w:r>
          </w:p>
        </w:tc>
        <w:tc>
          <w:tcPr>
            <w:tcW w:w="8501"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Усилие отрыва, Н, для штекерных наконечников серий</w:t>
            </w:r>
          </w:p>
        </w:tc>
      </w:tr>
      <w:tr w:rsidR="006041BF" w:rsidTr="006041BF">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2,8</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4,8</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6,35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7,7</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9,5</w:t>
            </w:r>
          </w:p>
        </w:tc>
      </w:tr>
      <w:tr w:rsidR="006041BF" w:rsidTr="006041BF">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0,20</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19,6</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6041BF" w:rsidTr="006041BF">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0,35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39,2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24,5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58,3</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6041BF" w:rsidTr="006041BF">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0,50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58,9</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58,9</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78,5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78,5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6041BF" w:rsidTr="006041BF">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0,75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68,7</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68,7</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78,5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78,5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6041BF" w:rsidTr="006041BF">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78,5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78,5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137,3</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137,3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6041BF" w:rsidTr="006041BF">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88,3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88,3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137,3</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137,3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6041BF" w:rsidTr="006041BF">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98,1</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98,1</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137,3</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137,3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6041BF" w:rsidTr="006041BF">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137,3</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137,3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6041BF" w:rsidTr="006041BF">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137,3</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137,3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6041BF" w:rsidTr="006041BF">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196,2</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196,2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6041BF" w:rsidTr="006041BF">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294,3</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294,3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294,3</w:t>
            </w:r>
          </w:p>
        </w:tc>
      </w:tr>
      <w:tr w:rsidR="006041BF" w:rsidTr="006041BF">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343,4</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343,4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343,4</w:t>
            </w:r>
          </w:p>
        </w:tc>
      </w:tr>
      <w:tr w:rsidR="006041BF" w:rsidTr="006041BF">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441,5</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441,5</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441,5</w:t>
            </w:r>
          </w:p>
        </w:tc>
      </w:tr>
    </w:tbl>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Примечание. Усилие отрыва колодочных штекерных наконечников от провода сечением 4,0 мм</w:t>
      </w:r>
      <w:r>
        <w:rPr>
          <w:color w:val="2D2D2D"/>
          <w:sz w:val="15"/>
          <w:szCs w:val="15"/>
        </w:rPr>
        <w:pict>
          <v:shape id="_x0000_i1683" type="#_x0000_t75" alt="ГОСТ 23544-84 Жгуты проводов для автотракторного электрооборудования. Общие технические условия (с Изменением N 1)" style="width:8.05pt;height:17.2pt"/>
        </w:pict>
      </w:r>
      <w:r>
        <w:rPr>
          <w:color w:val="2D2D2D"/>
          <w:sz w:val="15"/>
          <w:szCs w:val="15"/>
        </w:rPr>
        <w:t> должно быть не менее 196,2 Н, от провода сечением 6,0 мм</w:t>
      </w:r>
      <w:r>
        <w:rPr>
          <w:color w:val="2D2D2D"/>
          <w:sz w:val="15"/>
          <w:szCs w:val="15"/>
        </w:rPr>
        <w:pict>
          <v:shape id="_x0000_i1684" type="#_x0000_t75" alt="ГОСТ 23544-84 Жгуты проводов для автотракторного электрооборудования. Общие технические условия (с Изменением N 1)" style="width:8.05pt;height:17.2pt"/>
        </w:pict>
      </w:r>
      <w:r>
        <w:rPr>
          <w:color w:val="2D2D2D"/>
          <w:sz w:val="15"/>
          <w:szCs w:val="15"/>
        </w:rPr>
        <w:t> - 294,3 Н.</w:t>
      </w:r>
      <w:r>
        <w:rPr>
          <w:color w:val="2D2D2D"/>
          <w:sz w:val="15"/>
          <w:szCs w:val="15"/>
        </w:rPr>
        <w:br/>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2.6.4. Усилие отрыва припаянного наконечника от провода должно быть не менее 78,5 Н для провода сечением 0,5-1,0 мм</w:t>
      </w:r>
      <w:r>
        <w:rPr>
          <w:color w:val="2D2D2D"/>
          <w:sz w:val="15"/>
          <w:szCs w:val="15"/>
        </w:rPr>
        <w:pict>
          <v:shape id="_x0000_i1685" type="#_x0000_t75" alt="ГОСТ 23544-84 Жгуты проводов для автотракторного электрооборудования. Общие технические условия (с Изменением N 1)" style="width:8.05pt;height:17.2pt"/>
        </w:pict>
      </w:r>
      <w:r>
        <w:rPr>
          <w:color w:val="2D2D2D"/>
          <w:sz w:val="15"/>
          <w:szCs w:val="15"/>
        </w:rPr>
        <w:t>, 117,7 Н для провода сечением 1,5-6 мм</w:t>
      </w:r>
      <w:r>
        <w:rPr>
          <w:color w:val="2D2D2D"/>
          <w:sz w:val="15"/>
          <w:szCs w:val="15"/>
        </w:rPr>
        <w:pict>
          <v:shape id="_x0000_i1686" type="#_x0000_t75" alt="ГОСТ 23544-84 Жгуты проводов для автотракторного электрооборудования. Общие технические условия (с Изменением N 1)" style="width:8.05pt;height:17.2pt"/>
        </w:pict>
      </w:r>
      <w:r>
        <w:rPr>
          <w:color w:val="2D2D2D"/>
          <w:sz w:val="15"/>
          <w:szCs w:val="15"/>
        </w:rPr>
        <w:t> и 176,6 Н для провода сечением 10 мм</w:t>
      </w:r>
      <w:r>
        <w:rPr>
          <w:color w:val="2D2D2D"/>
          <w:sz w:val="15"/>
          <w:szCs w:val="15"/>
        </w:rPr>
        <w:pict>
          <v:shape id="_x0000_i1687" type="#_x0000_t75" alt="ГОСТ 23544-84 Жгуты проводов для автотракторного электрооборудования. Общие технические условия (с Изменением N 1)" style="width:8.05pt;height:17.2pt"/>
        </w:pict>
      </w:r>
      <w:r>
        <w:rPr>
          <w:color w:val="2D2D2D"/>
          <w:sz w:val="15"/>
          <w:szCs w:val="15"/>
        </w:rPr>
        <w:t> и выше.</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2.6.5. Усилие отрыва наконечника от провода для систем зажигания должно быть не менее 98,1 Н при температуре (25±10) °С и не менее 49,1 Н при температуре (80±3) °С.</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 xml:space="preserve">2.6.6 Усилия соединения и разъединения штекерных наконечников должны соответствовать </w:t>
      </w:r>
      <w:proofErr w:type="gramStart"/>
      <w:r>
        <w:rPr>
          <w:color w:val="2D2D2D"/>
          <w:sz w:val="15"/>
          <w:szCs w:val="15"/>
        </w:rPr>
        <w:t>указанным</w:t>
      </w:r>
      <w:proofErr w:type="gramEnd"/>
      <w:r>
        <w:rPr>
          <w:color w:val="2D2D2D"/>
          <w:sz w:val="15"/>
          <w:szCs w:val="15"/>
        </w:rPr>
        <w:t xml:space="preserve"> в табл.5.</w:t>
      </w:r>
      <w:r>
        <w:rPr>
          <w:color w:val="2D2D2D"/>
          <w:sz w:val="15"/>
          <w:szCs w:val="15"/>
        </w:rPr>
        <w:br/>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Таблица 5</w:t>
      </w:r>
    </w:p>
    <w:tbl>
      <w:tblPr>
        <w:tblW w:w="0" w:type="auto"/>
        <w:tblCellMar>
          <w:left w:w="0" w:type="dxa"/>
          <w:right w:w="0" w:type="dxa"/>
        </w:tblCellMar>
        <w:tblLook w:val="04A0"/>
      </w:tblPr>
      <w:tblGrid>
        <w:gridCol w:w="3104"/>
        <w:gridCol w:w="3770"/>
        <w:gridCol w:w="3615"/>
      </w:tblGrid>
      <w:tr w:rsidR="006041BF" w:rsidTr="006041BF">
        <w:trPr>
          <w:trHeight w:val="15"/>
        </w:trPr>
        <w:tc>
          <w:tcPr>
            <w:tcW w:w="3326" w:type="dxa"/>
            <w:hideMark/>
          </w:tcPr>
          <w:p w:rsidR="006041BF" w:rsidRDefault="006041BF">
            <w:pPr>
              <w:rPr>
                <w:sz w:val="2"/>
                <w:szCs w:val="24"/>
              </w:rPr>
            </w:pPr>
          </w:p>
        </w:tc>
        <w:tc>
          <w:tcPr>
            <w:tcW w:w="4066" w:type="dxa"/>
            <w:hideMark/>
          </w:tcPr>
          <w:p w:rsidR="006041BF" w:rsidRDefault="006041BF">
            <w:pPr>
              <w:rPr>
                <w:sz w:val="2"/>
                <w:szCs w:val="24"/>
              </w:rPr>
            </w:pPr>
          </w:p>
        </w:tc>
        <w:tc>
          <w:tcPr>
            <w:tcW w:w="3881" w:type="dxa"/>
            <w:hideMark/>
          </w:tcPr>
          <w:p w:rsidR="006041BF" w:rsidRDefault="006041BF">
            <w:pPr>
              <w:rPr>
                <w:sz w:val="2"/>
                <w:szCs w:val="24"/>
              </w:rPr>
            </w:pPr>
          </w:p>
        </w:tc>
      </w:tr>
      <w:tr w:rsidR="006041BF" w:rsidTr="006041BF">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Серия наконечника</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Усилие соединения, Н, не более</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Усилие разъединения, Н</w:t>
            </w:r>
          </w:p>
        </w:tc>
      </w:tr>
      <w:tr w:rsidR="006041BF" w:rsidTr="006041BF">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Штекерные</w:t>
            </w: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p>
        </w:tc>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p>
        </w:tc>
      </w:tr>
      <w:tr w:rsidR="006041BF" w:rsidTr="006041BF">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2,8</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39,2</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14,7-49,1</w:t>
            </w:r>
          </w:p>
        </w:tc>
      </w:tr>
      <w:tr w:rsidR="006041BF" w:rsidTr="006041BF">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4,8</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49,1</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14,7-58,9</w:t>
            </w:r>
          </w:p>
        </w:tc>
      </w:tr>
      <w:tr w:rsidR="006041BF" w:rsidTr="006041BF">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6,35</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68,7</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29,4-98,1</w:t>
            </w:r>
          </w:p>
        </w:tc>
      </w:tr>
      <w:tr w:rsidR="006041BF" w:rsidTr="006041BF">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9,5</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78,5</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58,9-107,9</w:t>
            </w:r>
          </w:p>
        </w:tc>
      </w:tr>
      <w:tr w:rsidR="006041BF" w:rsidTr="006041BF">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Штекерные</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p>
        </w:tc>
      </w:tr>
      <w:tr w:rsidR="006041BF" w:rsidTr="006041BF">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Колодочные</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p>
        </w:tc>
      </w:tr>
      <w:tr w:rsidR="006041BF" w:rsidTr="006041BF">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2,8</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3,9-9,8</w:t>
            </w:r>
          </w:p>
        </w:tc>
      </w:tr>
      <w:tr w:rsidR="006041BF" w:rsidTr="006041BF">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6,35</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11,8</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5,9-11,8</w:t>
            </w:r>
          </w:p>
        </w:tc>
      </w:tr>
      <w:tr w:rsidR="006041BF" w:rsidTr="006041BF">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7,7</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24,5</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9,8-24,5</w:t>
            </w:r>
          </w:p>
        </w:tc>
      </w:tr>
      <w:tr w:rsidR="006041BF" w:rsidTr="006041BF">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9,5</w:t>
            </w:r>
          </w:p>
        </w:tc>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34,3</w:t>
            </w:r>
          </w:p>
        </w:tc>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14,7-49,1</w:t>
            </w:r>
          </w:p>
        </w:tc>
      </w:tr>
    </w:tbl>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2.6.7. Усилие извлечения штекерного наконечника серии 2,8 из соединительной колодки должно быть не менее 44,1 Н, остальных серий - 83,4 Н.</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2.6.8. Жгуты должны выдерживать воздействие вибрационных нагрузок при частоте 50 Гц и ускорении до 98 м/с</w:t>
      </w:r>
      <w:r>
        <w:rPr>
          <w:color w:val="2D2D2D"/>
          <w:sz w:val="15"/>
          <w:szCs w:val="15"/>
        </w:rPr>
        <w:pict>
          <v:shape id="_x0000_i1688" type="#_x0000_t75" alt="ГОСТ 23544-84 Жгуты проводов для автотракторного электрооборудования. Общие технические условия (с Изменением N 1)" style="width:8.05pt;height:17.2pt"/>
        </w:pict>
      </w:r>
      <w:r>
        <w:rPr>
          <w:color w:val="2D2D2D"/>
          <w:sz w:val="15"/>
          <w:szCs w:val="15"/>
        </w:rPr>
        <w:t> (10</w:t>
      </w:r>
      <w:r>
        <w:rPr>
          <w:color w:val="2D2D2D"/>
          <w:sz w:val="15"/>
          <w:szCs w:val="15"/>
        </w:rPr>
        <w:pict>
          <v:shape id="_x0000_i1689" type="#_x0000_t75" alt="ГОСТ 23544-84 Жгуты проводов для автотракторного электрооборудования. Общие технические условия (с Изменением N 1)" style="width:11.3pt;height:12.9pt"/>
        </w:pict>
      </w:r>
      <w:r>
        <w:rPr>
          <w:color w:val="2D2D2D"/>
          <w:sz w:val="15"/>
          <w:szCs w:val="15"/>
        </w:rPr>
        <w:t>).</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2.6.9. Жгуты должны выдерживать воздействие 10000 ударов при ускорении до 147 м/с</w:t>
      </w:r>
      <w:r>
        <w:rPr>
          <w:color w:val="2D2D2D"/>
          <w:sz w:val="15"/>
          <w:szCs w:val="15"/>
        </w:rPr>
        <w:pict>
          <v:shape id="_x0000_i1690" type="#_x0000_t75" alt="ГОСТ 23544-84 Жгуты проводов для автотракторного электрооборудования. Общие технические условия (с Изменением N 1)" style="width:8.05pt;height:17.2pt"/>
        </w:pict>
      </w:r>
      <w:r>
        <w:rPr>
          <w:color w:val="2D2D2D"/>
          <w:sz w:val="15"/>
          <w:szCs w:val="15"/>
        </w:rPr>
        <w:t> (15</w:t>
      </w:r>
      <w:r>
        <w:rPr>
          <w:color w:val="2D2D2D"/>
          <w:sz w:val="15"/>
          <w:szCs w:val="15"/>
        </w:rPr>
        <w:pict>
          <v:shape id="_x0000_i1691" type="#_x0000_t75" alt="ГОСТ 23544-84 Жгуты проводов для автотракторного электрооборудования. Общие технические условия (с Изменением N 1)" style="width:11.3pt;height:12.9pt"/>
        </w:pict>
      </w:r>
      <w:r>
        <w:rPr>
          <w:color w:val="2D2D2D"/>
          <w:sz w:val="15"/>
          <w:szCs w:val="15"/>
        </w:rPr>
        <w:t>). Длительность удара 1-5 мс.</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2.6.10. Усилие отрыва провода от ленты из поливинилхлоридного пластиката при скреплении приваркой должно быть не менее 9,8 Н.</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 Требования к стойкости при климатических воздействиях</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2.7.1 Жгуты должны быть стойкими к воздействию температуры: (80±3) °С - монтируемые на двигателе и в моторном отделении; (70±3) °С - монтируемые в кабине или закрытом кузове, а также снаружи машины с учетом нагрева от солнечной радиации. Жгуты должны быть работоспособны при кратковременном воздействии повышенной температуры до 100</w:t>
      </w:r>
      <w:proofErr w:type="gramStart"/>
      <w:r>
        <w:rPr>
          <w:color w:val="2D2D2D"/>
          <w:sz w:val="15"/>
          <w:szCs w:val="15"/>
        </w:rPr>
        <w:t xml:space="preserve"> °С</w:t>
      </w:r>
      <w:proofErr w:type="gramEnd"/>
      <w:r>
        <w:rPr>
          <w:color w:val="2D2D2D"/>
          <w:sz w:val="15"/>
          <w:szCs w:val="15"/>
        </w:rPr>
        <w:t>, если другая температура не указана в нормативно-технической документации на конкретные шнуры.</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2.7.2. Жгуты должны быть стойкими к воздействию пониженной температуры окружающей среды до минус 40</w:t>
      </w:r>
      <w:proofErr w:type="gramStart"/>
      <w:r>
        <w:rPr>
          <w:color w:val="2D2D2D"/>
          <w:sz w:val="15"/>
          <w:szCs w:val="15"/>
        </w:rPr>
        <w:t xml:space="preserve"> °С</w:t>
      </w:r>
      <w:proofErr w:type="gramEnd"/>
      <w:r>
        <w:rPr>
          <w:color w:val="2D2D2D"/>
          <w:sz w:val="15"/>
          <w:szCs w:val="15"/>
        </w:rPr>
        <w:t>; при неработающем двигателе - до минус 45 °С. Жгуты, монтируемые снаружи машины, должны быть работоспособны при температуре минус 50 °С. Жгуты в исполнении ХЛ должны быть стойкими к воздействию пониженной температуры окружающей среды до минус 60 °С.</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2.7.3. Жгуты должны быть стойкими к воздействию изменения температуры окружающей среды:</w:t>
      </w:r>
      <w:r>
        <w:rPr>
          <w:color w:val="2D2D2D"/>
          <w:sz w:val="15"/>
          <w:szCs w:val="15"/>
        </w:rPr>
        <w:br/>
      </w:r>
      <w:r>
        <w:rPr>
          <w:color w:val="2D2D2D"/>
          <w:sz w:val="15"/>
          <w:szCs w:val="15"/>
        </w:rPr>
        <w:br/>
        <w:t>от минус 40 до 80</w:t>
      </w:r>
      <w:proofErr w:type="gramStart"/>
      <w:r>
        <w:rPr>
          <w:color w:val="2D2D2D"/>
          <w:sz w:val="15"/>
          <w:szCs w:val="15"/>
        </w:rPr>
        <w:t xml:space="preserve"> °С</w:t>
      </w:r>
      <w:proofErr w:type="gramEnd"/>
      <w:r>
        <w:rPr>
          <w:color w:val="2D2D2D"/>
          <w:sz w:val="15"/>
          <w:szCs w:val="15"/>
        </w:rPr>
        <w:t xml:space="preserve"> - для жгутов, монтируемых на двигателе и в моторном отделении;</w:t>
      </w:r>
      <w:r>
        <w:rPr>
          <w:color w:val="2D2D2D"/>
          <w:sz w:val="15"/>
          <w:szCs w:val="15"/>
        </w:rPr>
        <w:br/>
      </w:r>
      <w:r>
        <w:rPr>
          <w:color w:val="2D2D2D"/>
          <w:sz w:val="15"/>
          <w:szCs w:val="15"/>
        </w:rPr>
        <w:br/>
        <w:t>от минус 40 до 70 °С - для жгутов, монтируемых в кабине или закрытом кузове, а также снаружи машины;</w:t>
      </w:r>
      <w:r>
        <w:rPr>
          <w:color w:val="2D2D2D"/>
          <w:sz w:val="15"/>
          <w:szCs w:val="15"/>
        </w:rPr>
        <w:br/>
      </w:r>
      <w:r>
        <w:rPr>
          <w:color w:val="2D2D2D"/>
          <w:sz w:val="15"/>
          <w:szCs w:val="15"/>
        </w:rPr>
        <w:br/>
        <w:t>от минус 60 до 70 °С - для жгутов в исполнении ХЛ.</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2.7.4. Жгуты должны быть стойкими к воздействию относительной влажности воздуха до 98% при температуре 40 °С.</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2.7.5. Жгуты должны быть стойкими к воздействию пониженного атмосферного давления до 61,5 кПа.</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2.7.6. Жгуты тропического исполнения должны быть стойкими к воздействию плесневых грибов.</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2.8. Жгуты и отдельные провода, армированные наконечниками к выводам аккумуляторных батарей литьем под давлением, должны быть стойкими к воздействию электролита.</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2.9. Жгуты должны быть стойкими к воздействию минерального масла, бензина, дизтоплива, воды и их паров.</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2.10. Жгуты не должны распространять горение.</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 Требование к надежности</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2.11.1. Средний срок службы жгутов должен быть 10 лет.</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2.11.2. Минимальная наработка должна быть равна:</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9000 ч - для жгутов высшей категории;</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3000 ч - для жгутов первой категории, прокладываемых в моторном отделении, 5000 ч - для остальных жгутов.</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2.11.3. Средний срок </w:t>
      </w:r>
      <w:proofErr w:type="spellStart"/>
      <w:r>
        <w:rPr>
          <w:color w:val="2D2D2D"/>
          <w:sz w:val="15"/>
          <w:szCs w:val="15"/>
        </w:rPr>
        <w:t>сохраняемости</w:t>
      </w:r>
      <w:proofErr w:type="spellEnd"/>
      <w:r>
        <w:rPr>
          <w:color w:val="2D2D2D"/>
          <w:sz w:val="15"/>
          <w:szCs w:val="15"/>
        </w:rPr>
        <w:t xml:space="preserve"> жгутов - 10 лет.</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 Перечень элементов конструкции жгутов приведен в приложении 1.</w:t>
      </w:r>
      <w:r>
        <w:rPr>
          <w:color w:val="2D2D2D"/>
          <w:sz w:val="15"/>
          <w:szCs w:val="15"/>
        </w:rPr>
        <w:br/>
      </w:r>
      <w:r>
        <w:rPr>
          <w:color w:val="2D2D2D"/>
          <w:sz w:val="15"/>
          <w:szCs w:val="15"/>
        </w:rPr>
        <w:br/>
      </w:r>
    </w:p>
    <w:p w:rsidR="006041BF" w:rsidRDefault="006041BF" w:rsidP="006041BF">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ПРАВИЛА ПРИЕМКИ</w:t>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Для проверки соответствия жгутов требованиям настоящего стандарта должны проводиться следующие испытания: приемосдаточные, периодические, типовые. План и порядок проведения выборочного контроля - по ГОСТ 18242*.</w:t>
      </w:r>
      <w:r>
        <w:rPr>
          <w:color w:val="2D2D2D"/>
          <w:sz w:val="15"/>
          <w:szCs w:val="15"/>
        </w:rPr>
        <w:br/>
        <w:t>_______________</w:t>
      </w:r>
      <w:r>
        <w:rPr>
          <w:color w:val="2D2D2D"/>
          <w:sz w:val="15"/>
          <w:szCs w:val="15"/>
        </w:rPr>
        <w:br/>
        <w:t>* В Российской Федерации действует </w:t>
      </w:r>
      <w:r w:rsidRPr="006041BF">
        <w:rPr>
          <w:color w:val="2D2D2D"/>
          <w:sz w:val="15"/>
          <w:szCs w:val="15"/>
        </w:rPr>
        <w:t xml:space="preserve">ГОСТ </w:t>
      </w:r>
      <w:proofErr w:type="gramStart"/>
      <w:r w:rsidRPr="006041BF">
        <w:rPr>
          <w:color w:val="2D2D2D"/>
          <w:sz w:val="15"/>
          <w:szCs w:val="15"/>
        </w:rPr>
        <w:t>Р</w:t>
      </w:r>
      <w:proofErr w:type="gramEnd"/>
      <w:r w:rsidRPr="006041BF">
        <w:rPr>
          <w:color w:val="2D2D2D"/>
          <w:sz w:val="15"/>
          <w:szCs w:val="15"/>
        </w:rPr>
        <w:t xml:space="preserve"> 50779.71-99</w:t>
      </w:r>
      <w:r>
        <w:rPr>
          <w:color w:val="2D2D2D"/>
          <w:sz w:val="15"/>
          <w:szCs w:val="15"/>
        </w:rPr>
        <w:t>.</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 Приемосдаточные испытания</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 Жгуты предъявляют к приемке партиями.</w:t>
      </w:r>
      <w:r>
        <w:rPr>
          <w:color w:val="2D2D2D"/>
          <w:sz w:val="15"/>
          <w:szCs w:val="15"/>
        </w:rPr>
        <w:br/>
      </w:r>
      <w:r>
        <w:rPr>
          <w:color w:val="2D2D2D"/>
          <w:sz w:val="15"/>
          <w:szCs w:val="15"/>
        </w:rPr>
        <w:br/>
        <w:t>За партию принимают жгуты одного обозначения, изготовленные не более чем за одну смену по одной нормативно-технической документации, предъявляемые одновременно к приемке, объемом до 3200 шт.</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 Жгуты должны проверяться сплошным или выборочным контролем.</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3.2.3. Приемосдаточные испытания должны проводиться в объеме и последовательности, </w:t>
      </w:r>
      <w:proofErr w:type="gramStart"/>
      <w:r>
        <w:rPr>
          <w:color w:val="2D2D2D"/>
          <w:sz w:val="15"/>
          <w:szCs w:val="15"/>
        </w:rPr>
        <w:t>указанных</w:t>
      </w:r>
      <w:proofErr w:type="gramEnd"/>
      <w:r>
        <w:rPr>
          <w:color w:val="2D2D2D"/>
          <w:sz w:val="15"/>
          <w:szCs w:val="15"/>
        </w:rPr>
        <w:t xml:space="preserve"> в табл.6.</w:t>
      </w:r>
      <w:r>
        <w:rPr>
          <w:color w:val="2D2D2D"/>
          <w:sz w:val="15"/>
          <w:szCs w:val="15"/>
        </w:rPr>
        <w:br/>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Таблица 6</w:t>
      </w:r>
    </w:p>
    <w:tbl>
      <w:tblPr>
        <w:tblW w:w="0" w:type="auto"/>
        <w:tblCellMar>
          <w:left w:w="0" w:type="dxa"/>
          <w:right w:w="0" w:type="dxa"/>
        </w:tblCellMar>
        <w:tblLook w:val="04A0"/>
      </w:tblPr>
      <w:tblGrid>
        <w:gridCol w:w="1738"/>
        <w:gridCol w:w="3856"/>
        <w:gridCol w:w="1383"/>
        <w:gridCol w:w="1213"/>
        <w:gridCol w:w="2299"/>
      </w:tblGrid>
      <w:tr w:rsidR="006041BF" w:rsidTr="006041BF">
        <w:trPr>
          <w:trHeight w:val="15"/>
        </w:trPr>
        <w:tc>
          <w:tcPr>
            <w:tcW w:w="1848" w:type="dxa"/>
            <w:hideMark/>
          </w:tcPr>
          <w:p w:rsidR="006041BF" w:rsidRDefault="006041BF">
            <w:pPr>
              <w:rPr>
                <w:sz w:val="2"/>
                <w:szCs w:val="24"/>
              </w:rPr>
            </w:pPr>
          </w:p>
        </w:tc>
        <w:tc>
          <w:tcPr>
            <w:tcW w:w="4435" w:type="dxa"/>
            <w:hideMark/>
          </w:tcPr>
          <w:p w:rsidR="006041BF" w:rsidRDefault="006041BF">
            <w:pPr>
              <w:rPr>
                <w:sz w:val="2"/>
                <w:szCs w:val="24"/>
              </w:rPr>
            </w:pPr>
          </w:p>
        </w:tc>
        <w:tc>
          <w:tcPr>
            <w:tcW w:w="1478" w:type="dxa"/>
            <w:hideMark/>
          </w:tcPr>
          <w:p w:rsidR="006041BF" w:rsidRDefault="006041BF">
            <w:pPr>
              <w:rPr>
                <w:sz w:val="2"/>
                <w:szCs w:val="24"/>
              </w:rPr>
            </w:pPr>
          </w:p>
        </w:tc>
        <w:tc>
          <w:tcPr>
            <w:tcW w:w="1294" w:type="dxa"/>
            <w:hideMark/>
          </w:tcPr>
          <w:p w:rsidR="006041BF" w:rsidRDefault="006041BF">
            <w:pPr>
              <w:rPr>
                <w:sz w:val="2"/>
                <w:szCs w:val="24"/>
              </w:rPr>
            </w:pPr>
          </w:p>
        </w:tc>
        <w:tc>
          <w:tcPr>
            <w:tcW w:w="2587" w:type="dxa"/>
            <w:hideMark/>
          </w:tcPr>
          <w:p w:rsidR="006041BF" w:rsidRDefault="006041BF">
            <w:pPr>
              <w:rPr>
                <w:sz w:val="2"/>
                <w:szCs w:val="24"/>
              </w:rPr>
            </w:pPr>
          </w:p>
        </w:tc>
      </w:tr>
      <w:tr w:rsidR="006041BF" w:rsidTr="006041BF">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Группа жгутов</w:t>
            </w:r>
          </w:p>
        </w:tc>
        <w:tc>
          <w:tcPr>
            <w:tcW w:w="443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проверки</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Пункт</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Приемочный уровень дефектности, %</w:t>
            </w:r>
          </w:p>
        </w:tc>
      </w:tr>
      <w:tr w:rsidR="006041BF" w:rsidTr="006041BF">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rPr>
                <w:sz w:val="24"/>
                <w:szCs w:val="24"/>
              </w:rPr>
            </w:pPr>
          </w:p>
        </w:tc>
        <w:tc>
          <w:tcPr>
            <w:tcW w:w="443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технических требований</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методов испытаний</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rPr>
                <w:sz w:val="24"/>
                <w:szCs w:val="24"/>
              </w:rPr>
            </w:pPr>
          </w:p>
        </w:tc>
      </w:tr>
      <w:tr w:rsidR="006041BF" w:rsidTr="006041BF">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Высоковольтные</w:t>
            </w:r>
          </w:p>
        </w:tc>
        <w:tc>
          <w:tcPr>
            <w:tcW w:w="443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1. Проверка целостности электрических цепей</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2.5.1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4.3.1</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0,15</w:t>
            </w:r>
          </w:p>
        </w:tc>
      </w:tr>
      <w:tr w:rsidR="006041BF" w:rsidTr="006041BF">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2. Проверка соответствия жгутов конструкторской документации</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4.2.1</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r>
      <w:tr w:rsidR="006041BF" w:rsidTr="006041BF">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Низковольтные</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1. Проверка армирования проводов наконечниками</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2.3.1, 2.3.2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4.2.1</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0,25</w:t>
            </w:r>
          </w:p>
        </w:tc>
      </w:tr>
      <w:tr w:rsidR="006041BF" w:rsidTr="006041BF">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2. Проверка зачистки концов проводов</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2.3.3-2.3.4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4.2.1</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0,25</w:t>
            </w:r>
          </w:p>
        </w:tc>
      </w:tr>
      <w:tr w:rsidR="006041BF" w:rsidTr="006041BF">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3. Проверка предельных отклонений геометрических размеров элементов жгута</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4.2.1</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r>
      <w:tr w:rsidR="006041BF" w:rsidTr="006041BF">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4. Проверка скрепления проводов в жгуты</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2.4.1-2.4.6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4.2.1</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r>
      <w:tr w:rsidR="006041BF" w:rsidTr="006041BF">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5. Проверка отличительной маркировки проводов</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2.4.7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4.2.1</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r>
      <w:tr w:rsidR="006041BF" w:rsidTr="006041BF">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6. Проверка соответствия жгутов конструкторской документации</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4.2.1</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0,25</w:t>
            </w:r>
          </w:p>
        </w:tc>
      </w:tr>
      <w:tr w:rsidR="006041BF" w:rsidTr="006041BF">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p>
        </w:tc>
        <w:tc>
          <w:tcPr>
            <w:tcW w:w="443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7. Проверка целостности электрических цепей</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2.5.1</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4.3.1</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0,25</w:t>
            </w:r>
          </w:p>
        </w:tc>
      </w:tr>
    </w:tbl>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Жгуты на соответствие п.2.5.1 допускается изготовителю проверять сплошным контролем в процессе производства.</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3.2.4. Для проверки качества жгутов применяют одноступенчатый нормальный и облегченный виды контроля степени II.</w:t>
      </w:r>
      <w:r>
        <w:rPr>
          <w:color w:val="2D2D2D"/>
          <w:sz w:val="15"/>
          <w:szCs w:val="15"/>
        </w:rPr>
        <w:br/>
      </w:r>
      <w:r>
        <w:rPr>
          <w:color w:val="2D2D2D"/>
          <w:sz w:val="15"/>
          <w:szCs w:val="15"/>
        </w:rPr>
        <w:br/>
        <w:t>План контроля указан в табл.7.</w:t>
      </w:r>
      <w:r>
        <w:rPr>
          <w:color w:val="2D2D2D"/>
          <w:sz w:val="15"/>
          <w:szCs w:val="15"/>
        </w:rPr>
        <w:br/>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Таблица 7</w:t>
      </w:r>
    </w:p>
    <w:tbl>
      <w:tblPr>
        <w:tblW w:w="0" w:type="auto"/>
        <w:tblCellMar>
          <w:left w:w="0" w:type="dxa"/>
          <w:right w:w="0" w:type="dxa"/>
        </w:tblCellMar>
        <w:tblLook w:val="04A0"/>
      </w:tblPr>
      <w:tblGrid>
        <w:gridCol w:w="1522"/>
        <w:gridCol w:w="2211"/>
        <w:gridCol w:w="1168"/>
        <w:gridCol w:w="1027"/>
        <w:gridCol w:w="1185"/>
        <w:gridCol w:w="1004"/>
        <w:gridCol w:w="1187"/>
        <w:gridCol w:w="1185"/>
      </w:tblGrid>
      <w:tr w:rsidR="006041BF" w:rsidTr="006041BF">
        <w:trPr>
          <w:trHeight w:val="15"/>
        </w:trPr>
        <w:tc>
          <w:tcPr>
            <w:tcW w:w="1663" w:type="dxa"/>
            <w:hideMark/>
          </w:tcPr>
          <w:p w:rsidR="006041BF" w:rsidRDefault="006041BF">
            <w:pPr>
              <w:rPr>
                <w:sz w:val="2"/>
                <w:szCs w:val="24"/>
              </w:rPr>
            </w:pPr>
          </w:p>
        </w:tc>
        <w:tc>
          <w:tcPr>
            <w:tcW w:w="2402" w:type="dxa"/>
            <w:hideMark/>
          </w:tcPr>
          <w:p w:rsidR="006041BF" w:rsidRDefault="006041BF">
            <w:pPr>
              <w:rPr>
                <w:sz w:val="2"/>
                <w:szCs w:val="24"/>
              </w:rPr>
            </w:pPr>
          </w:p>
        </w:tc>
        <w:tc>
          <w:tcPr>
            <w:tcW w:w="1294" w:type="dxa"/>
            <w:hideMark/>
          </w:tcPr>
          <w:p w:rsidR="006041BF" w:rsidRDefault="006041BF">
            <w:pPr>
              <w:rPr>
                <w:sz w:val="2"/>
                <w:szCs w:val="24"/>
              </w:rPr>
            </w:pPr>
          </w:p>
        </w:tc>
        <w:tc>
          <w:tcPr>
            <w:tcW w:w="1109" w:type="dxa"/>
            <w:hideMark/>
          </w:tcPr>
          <w:p w:rsidR="006041BF" w:rsidRDefault="006041BF">
            <w:pPr>
              <w:rPr>
                <w:sz w:val="2"/>
                <w:szCs w:val="24"/>
              </w:rPr>
            </w:pPr>
          </w:p>
        </w:tc>
        <w:tc>
          <w:tcPr>
            <w:tcW w:w="1294" w:type="dxa"/>
            <w:hideMark/>
          </w:tcPr>
          <w:p w:rsidR="006041BF" w:rsidRDefault="006041BF">
            <w:pPr>
              <w:rPr>
                <w:sz w:val="2"/>
                <w:szCs w:val="24"/>
              </w:rPr>
            </w:pPr>
          </w:p>
        </w:tc>
        <w:tc>
          <w:tcPr>
            <w:tcW w:w="1109" w:type="dxa"/>
            <w:hideMark/>
          </w:tcPr>
          <w:p w:rsidR="006041BF" w:rsidRDefault="006041BF">
            <w:pPr>
              <w:rPr>
                <w:sz w:val="2"/>
                <w:szCs w:val="24"/>
              </w:rPr>
            </w:pPr>
          </w:p>
        </w:tc>
        <w:tc>
          <w:tcPr>
            <w:tcW w:w="1294" w:type="dxa"/>
            <w:hideMark/>
          </w:tcPr>
          <w:p w:rsidR="006041BF" w:rsidRDefault="006041BF">
            <w:pPr>
              <w:rPr>
                <w:sz w:val="2"/>
                <w:szCs w:val="24"/>
              </w:rPr>
            </w:pPr>
          </w:p>
        </w:tc>
        <w:tc>
          <w:tcPr>
            <w:tcW w:w="1294" w:type="dxa"/>
            <w:hideMark/>
          </w:tcPr>
          <w:p w:rsidR="006041BF" w:rsidRDefault="006041BF">
            <w:pPr>
              <w:rPr>
                <w:sz w:val="2"/>
                <w:szCs w:val="24"/>
              </w:rPr>
            </w:pPr>
          </w:p>
        </w:tc>
      </w:tr>
      <w:tr w:rsidR="006041BF" w:rsidTr="006041BF">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Объем партии, шт.</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Приемочный уровень дефектности,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692" type="#_x0000_t75" alt="ГОСТ 23544-84 Жгуты проводов для автотракторного электрооборудования. Общие технические условия (с Изменением N 1)" style="width:9.65pt;height:11.3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693" type="#_x0000_t75" alt="ГОСТ 23544-84 Жгуты проводов для автотракторного электрооборудования. Общие технические условия (с Изменением N 1)" style="width:17.75pt;height:14.5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694" type="#_x0000_t75" alt="ГОСТ 23544-84 Жгуты проводов для автотракторного электрооборудования. Общие технические условия (с Изменением N 1)" style="width:17.2pt;height:15.6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695" type="#_x0000_t75" alt="ГОСТ 23544-84 Жгуты проводов для автотракторного электрооборудования. Общие технические условия (с Изменением N 1)" style="width:9.65pt;height:11.3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696" type="#_x0000_t75" alt="ГОСТ 23544-84 Жгуты проводов для автотракторного электрооборудования. Общие технические условия (с Изменением N 1)" style="width:17.75pt;height:14.5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697" type="#_x0000_t75" alt="ГОСТ 23544-84 Жгуты проводов для автотракторного электрооборудования. Общие технические условия (с Изменением N 1)" style="width:17.2pt;height:15.6pt"/>
              </w:pict>
            </w:r>
          </w:p>
        </w:tc>
      </w:tr>
      <w:tr w:rsidR="006041BF" w:rsidTr="006041BF">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rPr>
                <w:sz w:val="24"/>
                <w:szCs w:val="24"/>
              </w:rPr>
            </w:pP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rPr>
                <w:sz w:val="24"/>
                <w:szCs w:val="24"/>
              </w:rPr>
            </w:pP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Нормальный контроль</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Облегченный контроль</w:t>
            </w:r>
          </w:p>
        </w:tc>
      </w:tr>
      <w:tr w:rsidR="006041BF" w:rsidTr="006041BF">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От 2 до</w:t>
            </w:r>
            <w:r>
              <w:rPr>
                <w:color w:val="2D2D2D"/>
                <w:sz w:val="15"/>
                <w:szCs w:val="15"/>
              </w:rPr>
              <w:br/>
              <w:t xml:space="preserve">8 </w:t>
            </w:r>
            <w:proofErr w:type="spellStart"/>
            <w:r>
              <w:rPr>
                <w:color w:val="2D2D2D"/>
                <w:sz w:val="15"/>
                <w:szCs w:val="15"/>
              </w:rPr>
              <w:t>включ</w:t>
            </w:r>
            <w:proofErr w:type="spellEnd"/>
            <w:r>
              <w:rPr>
                <w:color w:val="2D2D2D"/>
                <w:sz w:val="15"/>
                <w:szCs w:val="15"/>
              </w:rPr>
              <w:t>.</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0,15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6041BF" w:rsidTr="006041BF">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0,25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6041BF" w:rsidTr="006041BF">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6041BF" w:rsidTr="006041BF">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От 9 до</w:t>
            </w:r>
            <w:r>
              <w:rPr>
                <w:color w:val="2D2D2D"/>
                <w:sz w:val="15"/>
                <w:szCs w:val="15"/>
              </w:rPr>
              <w:br/>
              <w:t xml:space="preserve">15 </w:t>
            </w:r>
            <w:proofErr w:type="spellStart"/>
            <w:r>
              <w:rPr>
                <w:color w:val="2D2D2D"/>
                <w:sz w:val="15"/>
                <w:szCs w:val="15"/>
              </w:rPr>
              <w:t>включ</w:t>
            </w:r>
            <w:proofErr w:type="spellEnd"/>
            <w:r>
              <w:rPr>
                <w:color w:val="2D2D2D"/>
                <w:sz w:val="15"/>
                <w:szCs w:val="15"/>
              </w:rPr>
              <w:t>.</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0,15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6041BF" w:rsidTr="006041BF">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0,25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6041BF" w:rsidTr="006041BF">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6041BF" w:rsidTr="006041BF">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От 16 до</w:t>
            </w:r>
            <w:r>
              <w:rPr>
                <w:color w:val="2D2D2D"/>
                <w:sz w:val="15"/>
                <w:szCs w:val="15"/>
              </w:rPr>
              <w:br/>
              <w:t xml:space="preserve">25 </w:t>
            </w:r>
            <w:proofErr w:type="spellStart"/>
            <w:r>
              <w:rPr>
                <w:color w:val="2D2D2D"/>
                <w:sz w:val="15"/>
                <w:szCs w:val="15"/>
              </w:rPr>
              <w:t>включ</w:t>
            </w:r>
            <w:proofErr w:type="spellEnd"/>
            <w:r>
              <w:rPr>
                <w:color w:val="2D2D2D"/>
                <w:sz w:val="15"/>
                <w:szCs w:val="15"/>
              </w:rPr>
              <w:t>.</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0,15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6041BF" w:rsidTr="006041BF">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0,25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6041BF" w:rsidTr="006041BF">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6041BF" w:rsidTr="006041BF">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От 26 до</w:t>
            </w:r>
            <w:r>
              <w:rPr>
                <w:color w:val="2D2D2D"/>
                <w:sz w:val="15"/>
                <w:szCs w:val="15"/>
              </w:rPr>
              <w:br/>
              <w:t xml:space="preserve">50 </w:t>
            </w:r>
            <w:proofErr w:type="spellStart"/>
            <w:r>
              <w:rPr>
                <w:color w:val="2D2D2D"/>
                <w:sz w:val="15"/>
                <w:szCs w:val="15"/>
              </w:rPr>
              <w:t>включ</w:t>
            </w:r>
            <w:proofErr w:type="spellEnd"/>
            <w:r>
              <w:rPr>
                <w:color w:val="2D2D2D"/>
                <w:sz w:val="15"/>
                <w:szCs w:val="15"/>
              </w:rPr>
              <w:t>.</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0,15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6041BF" w:rsidTr="006041BF">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0,25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6041BF" w:rsidTr="006041BF">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6041BF" w:rsidTr="006041BF">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От 51 до</w:t>
            </w:r>
            <w:r>
              <w:rPr>
                <w:color w:val="2D2D2D"/>
                <w:sz w:val="15"/>
                <w:szCs w:val="15"/>
              </w:rPr>
              <w:br/>
              <w:t xml:space="preserve">90 </w:t>
            </w:r>
            <w:proofErr w:type="spellStart"/>
            <w:r>
              <w:rPr>
                <w:color w:val="2D2D2D"/>
                <w:sz w:val="15"/>
                <w:szCs w:val="15"/>
              </w:rPr>
              <w:t>включ</w:t>
            </w:r>
            <w:proofErr w:type="spellEnd"/>
            <w:r>
              <w:rPr>
                <w:color w:val="2D2D2D"/>
                <w:sz w:val="15"/>
                <w:szCs w:val="15"/>
              </w:rPr>
              <w:t>.</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0,15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6041BF" w:rsidTr="006041BF">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0,25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6041BF" w:rsidTr="006041BF">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r>
      <w:tr w:rsidR="006041BF" w:rsidTr="006041BF">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От 91 до</w:t>
            </w:r>
            <w:r>
              <w:rPr>
                <w:color w:val="2D2D2D"/>
                <w:sz w:val="15"/>
                <w:szCs w:val="15"/>
              </w:rPr>
              <w:br/>
              <w:t xml:space="preserve">150 </w:t>
            </w:r>
            <w:proofErr w:type="spellStart"/>
            <w:r>
              <w:rPr>
                <w:color w:val="2D2D2D"/>
                <w:sz w:val="15"/>
                <w:szCs w:val="15"/>
              </w:rPr>
              <w:t>включ</w:t>
            </w:r>
            <w:proofErr w:type="spellEnd"/>
            <w:r>
              <w:rPr>
                <w:color w:val="2D2D2D"/>
                <w:sz w:val="15"/>
                <w:szCs w:val="15"/>
              </w:rPr>
              <w:t>.</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0,15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6041BF" w:rsidTr="006041BF">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0,25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6041BF" w:rsidTr="006041BF">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r>
      <w:tr w:rsidR="006041BF" w:rsidTr="006041BF">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От 151 до</w:t>
            </w:r>
            <w:r>
              <w:rPr>
                <w:color w:val="2D2D2D"/>
                <w:sz w:val="15"/>
                <w:szCs w:val="15"/>
              </w:rPr>
              <w:br/>
              <w:t xml:space="preserve">280 </w:t>
            </w:r>
            <w:proofErr w:type="spellStart"/>
            <w:r>
              <w:rPr>
                <w:color w:val="2D2D2D"/>
                <w:sz w:val="15"/>
                <w:szCs w:val="15"/>
              </w:rPr>
              <w:t>включ</w:t>
            </w:r>
            <w:proofErr w:type="spellEnd"/>
            <w:r>
              <w:rPr>
                <w:color w:val="2D2D2D"/>
                <w:sz w:val="15"/>
                <w:szCs w:val="15"/>
              </w:rPr>
              <w:t>.</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0,15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6041BF" w:rsidTr="006041BF">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0,25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6041BF" w:rsidTr="006041BF">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r>
      <w:tr w:rsidR="006041BF" w:rsidTr="006041BF">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От 281 до</w:t>
            </w:r>
            <w:r>
              <w:rPr>
                <w:color w:val="2D2D2D"/>
                <w:sz w:val="15"/>
                <w:szCs w:val="15"/>
              </w:rPr>
              <w:br/>
              <w:t xml:space="preserve">500 </w:t>
            </w:r>
            <w:proofErr w:type="spellStart"/>
            <w:r>
              <w:rPr>
                <w:color w:val="2D2D2D"/>
                <w:sz w:val="15"/>
                <w:szCs w:val="15"/>
              </w:rPr>
              <w:t>включ</w:t>
            </w:r>
            <w:proofErr w:type="spellEnd"/>
            <w:r>
              <w:rPr>
                <w:color w:val="2D2D2D"/>
                <w:sz w:val="15"/>
                <w:szCs w:val="15"/>
              </w:rPr>
              <w:t>.</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0,15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6041BF" w:rsidTr="006041BF">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0,25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6041BF" w:rsidTr="006041BF">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r>
      <w:tr w:rsidR="006041BF" w:rsidTr="006041BF">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От 501 до</w:t>
            </w:r>
            <w:r>
              <w:rPr>
                <w:color w:val="2D2D2D"/>
                <w:sz w:val="15"/>
                <w:szCs w:val="15"/>
              </w:rPr>
              <w:br/>
              <w:t xml:space="preserve">1200 </w:t>
            </w:r>
            <w:proofErr w:type="spellStart"/>
            <w:r>
              <w:rPr>
                <w:color w:val="2D2D2D"/>
                <w:sz w:val="15"/>
                <w:szCs w:val="15"/>
              </w:rPr>
              <w:t>включ</w:t>
            </w:r>
            <w:proofErr w:type="spellEnd"/>
            <w:r>
              <w:rPr>
                <w:color w:val="2D2D2D"/>
                <w:sz w:val="15"/>
                <w:szCs w:val="15"/>
              </w:rPr>
              <w:t>.</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0,15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6041BF" w:rsidTr="006041BF">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0,25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6041BF" w:rsidTr="006041BF">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r>
      <w:tr w:rsidR="006041BF" w:rsidTr="006041BF">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От 1201 до</w:t>
            </w:r>
            <w:r>
              <w:rPr>
                <w:color w:val="2D2D2D"/>
                <w:sz w:val="15"/>
                <w:szCs w:val="15"/>
              </w:rPr>
              <w:br/>
              <w:t xml:space="preserve">3200 </w:t>
            </w:r>
            <w:proofErr w:type="spellStart"/>
            <w:r>
              <w:rPr>
                <w:color w:val="2D2D2D"/>
                <w:sz w:val="15"/>
                <w:szCs w:val="15"/>
              </w:rPr>
              <w:t>включ</w:t>
            </w:r>
            <w:proofErr w:type="spellEnd"/>
            <w:r>
              <w:rPr>
                <w:color w:val="2D2D2D"/>
                <w:sz w:val="15"/>
                <w:szCs w:val="15"/>
              </w:rPr>
              <w:t>.</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0,15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6041BF" w:rsidTr="006041BF">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0,25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r>
      <w:tr w:rsidR="006041BF" w:rsidTr="006041BF">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r>
    </w:tbl>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Примечание. Условные обозначения, используемые в таблице:</w:t>
      </w:r>
      <w:r>
        <w:rPr>
          <w:color w:val="2D2D2D"/>
          <w:sz w:val="15"/>
          <w:szCs w:val="15"/>
        </w:rPr>
        <w:br/>
      </w:r>
      <w:r>
        <w:rPr>
          <w:color w:val="2D2D2D"/>
          <w:sz w:val="15"/>
          <w:szCs w:val="15"/>
        </w:rPr>
        <w:br/>
      </w:r>
      <w:r>
        <w:rPr>
          <w:color w:val="2D2D2D"/>
          <w:sz w:val="15"/>
          <w:szCs w:val="15"/>
        </w:rPr>
        <w:pict>
          <v:shape id="_x0000_i1698" type="#_x0000_t75" alt="ГОСТ 23544-84 Жгуты проводов для автотракторного электрооборудования. Общие технические условия (с Изменением N 1)" style="width:9.65pt;height:11.3pt"/>
        </w:pict>
      </w:r>
      <w:r>
        <w:rPr>
          <w:color w:val="2D2D2D"/>
          <w:sz w:val="15"/>
          <w:szCs w:val="15"/>
        </w:rPr>
        <w:t> - число жгутов в выборке;</w:t>
      </w:r>
      <w:r>
        <w:rPr>
          <w:color w:val="2D2D2D"/>
          <w:sz w:val="15"/>
          <w:szCs w:val="15"/>
        </w:rPr>
        <w:br/>
      </w:r>
      <w:r>
        <w:rPr>
          <w:color w:val="2D2D2D"/>
          <w:sz w:val="15"/>
          <w:szCs w:val="15"/>
        </w:rPr>
        <w:br/>
      </w:r>
      <w:r>
        <w:rPr>
          <w:color w:val="2D2D2D"/>
          <w:sz w:val="15"/>
          <w:szCs w:val="15"/>
        </w:rPr>
        <w:pict>
          <v:shape id="_x0000_i1699" type="#_x0000_t75" alt="ГОСТ 23544-84 Жгуты проводов для автотракторного электрооборудования. Общие технические условия (с Изменением N 1)" style="width:17.75pt;height:14.5pt"/>
        </w:pict>
      </w:r>
      <w:r>
        <w:rPr>
          <w:color w:val="2D2D2D"/>
          <w:sz w:val="15"/>
          <w:szCs w:val="15"/>
        </w:rPr>
        <w:t> - приемочное число;</w:t>
      </w:r>
      <w:r>
        <w:rPr>
          <w:color w:val="2D2D2D"/>
          <w:sz w:val="15"/>
          <w:szCs w:val="15"/>
        </w:rPr>
        <w:br/>
      </w:r>
      <w:r>
        <w:rPr>
          <w:color w:val="2D2D2D"/>
          <w:sz w:val="15"/>
          <w:szCs w:val="15"/>
        </w:rPr>
        <w:br/>
      </w:r>
      <w:r>
        <w:rPr>
          <w:color w:val="2D2D2D"/>
          <w:sz w:val="15"/>
          <w:szCs w:val="15"/>
        </w:rPr>
        <w:pict>
          <v:shape id="_x0000_i1700" type="#_x0000_t75" alt="ГОСТ 23544-84 Жгуты проводов для автотракторного электрооборудования. Общие технические условия (с Изменением N 1)" style="width:17.2pt;height:15.6pt"/>
        </w:pict>
      </w:r>
      <w:r>
        <w:rPr>
          <w:color w:val="2D2D2D"/>
          <w:sz w:val="15"/>
          <w:szCs w:val="15"/>
        </w:rPr>
        <w:t> - браковочное число;</w:t>
      </w:r>
      <w:r>
        <w:rPr>
          <w:color w:val="2D2D2D"/>
          <w:sz w:val="15"/>
          <w:szCs w:val="15"/>
        </w:rPr>
        <w:br/>
      </w:r>
      <w:r>
        <w:rPr>
          <w:color w:val="2D2D2D"/>
          <w:sz w:val="15"/>
          <w:szCs w:val="15"/>
        </w:rPr>
        <w:br/>
        <w:t>* - вся партия жгутов.</w:t>
      </w:r>
      <w:r>
        <w:rPr>
          <w:color w:val="2D2D2D"/>
          <w:sz w:val="15"/>
          <w:szCs w:val="15"/>
        </w:rPr>
        <w:br/>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3.2.5. Партию жгутов принимают, если число дефектных жгутов в выборке по каждому параметру меньше или равно приемочному числу, и бракуют, если число дефектных жгутов в выборке по какому-либо из параметров больше или равно браковочному числу.</w:t>
      </w:r>
      <w:r>
        <w:rPr>
          <w:color w:val="2D2D2D"/>
          <w:sz w:val="15"/>
          <w:szCs w:val="15"/>
        </w:rPr>
        <w:br/>
      </w:r>
      <w:r>
        <w:rPr>
          <w:color w:val="2D2D2D"/>
          <w:sz w:val="15"/>
          <w:szCs w:val="15"/>
        </w:rPr>
        <w:br/>
        <w:t>При применении планов одноступенчатого облегченного контроля партию жгутов принимают и в том числе, если число дефектных жгутов в выборке больше приемочного числа, но меньше браковочного.</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 Периодические испытания</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3.3.1. Периодические испытания проводят на выборке, в которую включают жгуты от текущей партии, прошедшей приемосдаточные испытания.</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3.3.2. Испытания должны проводиться в объеме и последовательности, </w:t>
      </w:r>
      <w:proofErr w:type="gramStart"/>
      <w:r>
        <w:rPr>
          <w:color w:val="2D2D2D"/>
          <w:sz w:val="15"/>
          <w:szCs w:val="15"/>
        </w:rPr>
        <w:t>указанных</w:t>
      </w:r>
      <w:proofErr w:type="gramEnd"/>
      <w:r>
        <w:rPr>
          <w:color w:val="2D2D2D"/>
          <w:sz w:val="15"/>
          <w:szCs w:val="15"/>
        </w:rPr>
        <w:t xml:space="preserve"> в табл.8.</w:t>
      </w:r>
      <w:r>
        <w:rPr>
          <w:color w:val="2D2D2D"/>
          <w:sz w:val="15"/>
          <w:szCs w:val="15"/>
        </w:rPr>
        <w:br/>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lastRenderedPageBreak/>
        <w:t>Таблица 8</w:t>
      </w:r>
    </w:p>
    <w:tbl>
      <w:tblPr>
        <w:tblW w:w="0" w:type="auto"/>
        <w:tblCellMar>
          <w:left w:w="0" w:type="dxa"/>
          <w:right w:w="0" w:type="dxa"/>
        </w:tblCellMar>
        <w:tblLook w:val="04A0"/>
      </w:tblPr>
      <w:tblGrid>
        <w:gridCol w:w="5943"/>
        <w:gridCol w:w="1564"/>
        <w:gridCol w:w="1232"/>
        <w:gridCol w:w="1750"/>
      </w:tblGrid>
      <w:tr w:rsidR="006041BF" w:rsidTr="006041BF">
        <w:trPr>
          <w:trHeight w:val="15"/>
        </w:trPr>
        <w:tc>
          <w:tcPr>
            <w:tcW w:w="6653" w:type="dxa"/>
            <w:hideMark/>
          </w:tcPr>
          <w:p w:rsidR="006041BF" w:rsidRDefault="006041BF">
            <w:pPr>
              <w:rPr>
                <w:sz w:val="2"/>
                <w:szCs w:val="24"/>
              </w:rPr>
            </w:pPr>
          </w:p>
        </w:tc>
        <w:tc>
          <w:tcPr>
            <w:tcW w:w="1663" w:type="dxa"/>
            <w:hideMark/>
          </w:tcPr>
          <w:p w:rsidR="006041BF" w:rsidRDefault="006041BF">
            <w:pPr>
              <w:rPr>
                <w:sz w:val="2"/>
                <w:szCs w:val="24"/>
              </w:rPr>
            </w:pPr>
          </w:p>
        </w:tc>
        <w:tc>
          <w:tcPr>
            <w:tcW w:w="1294" w:type="dxa"/>
            <w:hideMark/>
          </w:tcPr>
          <w:p w:rsidR="006041BF" w:rsidRDefault="006041BF">
            <w:pPr>
              <w:rPr>
                <w:sz w:val="2"/>
                <w:szCs w:val="24"/>
              </w:rPr>
            </w:pPr>
          </w:p>
        </w:tc>
        <w:tc>
          <w:tcPr>
            <w:tcW w:w="1848" w:type="dxa"/>
            <w:hideMark/>
          </w:tcPr>
          <w:p w:rsidR="006041BF" w:rsidRDefault="006041BF">
            <w:pPr>
              <w:rPr>
                <w:sz w:val="2"/>
                <w:szCs w:val="24"/>
              </w:rPr>
            </w:pPr>
          </w:p>
        </w:tc>
      </w:tr>
      <w:tr w:rsidR="006041BF" w:rsidTr="006041BF">
        <w:tc>
          <w:tcPr>
            <w:tcW w:w="665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испытаний</w:t>
            </w: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Пункт</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Периодичность испытаний, </w:t>
            </w:r>
            <w:proofErr w:type="spellStart"/>
            <w:proofErr w:type="gramStart"/>
            <w:r>
              <w:rPr>
                <w:color w:val="2D2D2D"/>
                <w:sz w:val="15"/>
                <w:szCs w:val="15"/>
              </w:rPr>
              <w:t>мес</w:t>
            </w:r>
            <w:proofErr w:type="spellEnd"/>
            <w:proofErr w:type="gramEnd"/>
          </w:p>
        </w:tc>
      </w:tr>
      <w:tr w:rsidR="006041BF" w:rsidTr="006041BF">
        <w:tc>
          <w:tcPr>
            <w:tcW w:w="665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технических требований</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методов испытаний</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rPr>
                <w:sz w:val="24"/>
                <w:szCs w:val="24"/>
              </w:rPr>
            </w:pPr>
          </w:p>
        </w:tc>
      </w:tr>
      <w:tr w:rsidR="006041BF" w:rsidTr="006041BF">
        <w:tc>
          <w:tcPr>
            <w:tcW w:w="665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Измерение падения напряжения</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2.5.2,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4.3.2,</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r>
      <w:tr w:rsidR="006041BF" w:rsidTr="006041BF">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2.5.3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4.3.3</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r>
      <w:tr w:rsidR="006041BF" w:rsidTr="006041BF">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Измерение усилия отрыва наконечника от провода</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2.6.1-2.6.4, 2.6.5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4.4.1</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r>
      <w:tr w:rsidR="006041BF" w:rsidTr="006041BF">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Измерение усилия соединения и разъединения штекерных наконечников</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2.6.6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4.4.2</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r>
      <w:tr w:rsidR="006041BF" w:rsidTr="006041BF">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Измерение усилия извлечения штекерного наконечника из соединительной колодки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2.6.7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4.4.3</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r>
      <w:tr w:rsidR="006041BF" w:rsidTr="006041BF">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Измерение усилия отрыва провода от поливинилхлоридной ленты</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2.6.10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4.4.8</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r>
      <w:tr w:rsidR="006041BF" w:rsidTr="006041BF">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Испытание на теплостойкость</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2.7.1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4.5.1</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r>
      <w:tr w:rsidR="006041BF" w:rsidTr="006041BF">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Испытание на холодостойкость</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2.7.2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4.5.2</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r>
      <w:tr w:rsidR="006041BF" w:rsidTr="006041BF">
        <w:tc>
          <w:tcPr>
            <w:tcW w:w="665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Испытание на стойкость к воздействию электролита</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4.6</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r>
    </w:tbl>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При установившемся производстве допускается переход на удвоенный срок периодичности испытаний при выполнении следующих условий:</w:t>
      </w:r>
      <w:r>
        <w:rPr>
          <w:color w:val="2D2D2D"/>
          <w:sz w:val="15"/>
          <w:szCs w:val="15"/>
        </w:rPr>
        <w:br/>
      </w:r>
      <w:r>
        <w:rPr>
          <w:color w:val="2D2D2D"/>
          <w:sz w:val="15"/>
          <w:szCs w:val="15"/>
        </w:rPr>
        <w:br/>
        <w:t>непрерывность производства;</w:t>
      </w:r>
      <w:r>
        <w:rPr>
          <w:color w:val="2D2D2D"/>
          <w:sz w:val="15"/>
          <w:szCs w:val="15"/>
        </w:rPr>
        <w:br/>
      </w:r>
      <w:r>
        <w:rPr>
          <w:color w:val="2D2D2D"/>
          <w:sz w:val="15"/>
          <w:szCs w:val="15"/>
        </w:rPr>
        <w:br/>
        <w:t>серийное производство превышает два года;</w:t>
      </w:r>
      <w:r>
        <w:rPr>
          <w:color w:val="2D2D2D"/>
          <w:sz w:val="15"/>
          <w:szCs w:val="15"/>
        </w:rPr>
        <w:br/>
      </w:r>
      <w:r>
        <w:rPr>
          <w:color w:val="2D2D2D"/>
          <w:sz w:val="15"/>
          <w:szCs w:val="15"/>
        </w:rPr>
        <w:br/>
        <w:t>удовлетворительные результаты на четырех последовательно проведенных периодических испытаниях;</w:t>
      </w:r>
      <w:r>
        <w:rPr>
          <w:color w:val="2D2D2D"/>
          <w:sz w:val="15"/>
          <w:szCs w:val="15"/>
        </w:rPr>
        <w:br/>
      </w:r>
      <w:r>
        <w:rPr>
          <w:color w:val="2D2D2D"/>
          <w:sz w:val="15"/>
          <w:szCs w:val="15"/>
        </w:rPr>
        <w:br/>
        <w:t>отсутствие в течение последнего года рекламаций, связанных с ухудшением параметров;</w:t>
      </w:r>
      <w:r>
        <w:rPr>
          <w:color w:val="2D2D2D"/>
          <w:sz w:val="15"/>
          <w:szCs w:val="15"/>
        </w:rPr>
        <w:br/>
      </w:r>
      <w:r>
        <w:rPr>
          <w:color w:val="2D2D2D"/>
          <w:sz w:val="15"/>
          <w:szCs w:val="15"/>
        </w:rPr>
        <w:br/>
        <w:t>уровень сдачи изделий с первого предъявления не менее 0,9.</w:t>
      </w:r>
      <w:r>
        <w:rPr>
          <w:color w:val="2D2D2D"/>
          <w:sz w:val="15"/>
          <w:szCs w:val="15"/>
        </w:rPr>
        <w:br/>
      </w:r>
      <w:r>
        <w:rPr>
          <w:color w:val="2D2D2D"/>
          <w:sz w:val="15"/>
          <w:szCs w:val="15"/>
        </w:rPr>
        <w:br/>
        <w:t>При нарушении хотя бы одного из этих условий следует переходить на первоначальную периодичность.</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3.3.3. Периодические испытания проводят по плану выборочного двухстворчатого контроля на выборке объемом 15 жгутов (</w:t>
      </w:r>
      <w:r>
        <w:rPr>
          <w:color w:val="2D2D2D"/>
          <w:sz w:val="15"/>
          <w:szCs w:val="15"/>
        </w:rPr>
        <w:pict>
          <v:shape id="_x0000_i1701" type="#_x0000_t75" alt="ГОСТ 23544-84 Жгуты проводов для автотракторного электрооборудования. Общие технические условия (с Изменением N 1)" style="width:12.9pt;height:17.2pt"/>
        </w:pict>
      </w:r>
      <w:r>
        <w:rPr>
          <w:color w:val="2D2D2D"/>
          <w:sz w:val="15"/>
          <w:szCs w:val="15"/>
        </w:rPr>
        <w:t>=5, </w:t>
      </w:r>
      <w:r>
        <w:rPr>
          <w:color w:val="2D2D2D"/>
          <w:sz w:val="15"/>
          <w:szCs w:val="15"/>
        </w:rPr>
        <w:pict>
          <v:shape id="_x0000_i1702" type="#_x0000_t75" alt="ГОСТ 23544-84 Жгуты проводов для автотракторного электрооборудования. Общие технические условия (с Изменением N 1)" style="width:15.05pt;height:17.2pt"/>
        </w:pict>
      </w:r>
      <w:r>
        <w:rPr>
          <w:color w:val="2D2D2D"/>
          <w:sz w:val="15"/>
          <w:szCs w:val="15"/>
        </w:rPr>
        <w:t>=10) с приемочным числом для суммарной выборки, равным единице.</w:t>
      </w:r>
      <w:r>
        <w:rPr>
          <w:color w:val="2D2D2D"/>
          <w:sz w:val="15"/>
          <w:szCs w:val="15"/>
        </w:rPr>
        <w:br/>
      </w:r>
      <w:r>
        <w:rPr>
          <w:color w:val="2D2D2D"/>
          <w:sz w:val="15"/>
          <w:szCs w:val="15"/>
        </w:rPr>
        <w:br/>
        <w:t>Если в первой выборке не обнаружено ни одного дефектного жгута, то партию принимают. При получении неудовлетворительных результатов хотя бы по одному показателю, по этому показателю должно быть проведено испытание второй выборки.</w:t>
      </w:r>
      <w:r>
        <w:rPr>
          <w:color w:val="2D2D2D"/>
          <w:sz w:val="15"/>
          <w:szCs w:val="15"/>
        </w:rPr>
        <w:br/>
      </w:r>
      <w:r>
        <w:rPr>
          <w:color w:val="2D2D2D"/>
          <w:sz w:val="15"/>
          <w:szCs w:val="15"/>
        </w:rPr>
        <w:br/>
        <w:t>Если во второй выборке не обнаружено ни одного дефектного жгута, то партия должна быть принята.</w:t>
      </w:r>
      <w:r>
        <w:rPr>
          <w:color w:val="2D2D2D"/>
          <w:sz w:val="15"/>
          <w:szCs w:val="15"/>
        </w:rPr>
        <w:br/>
      </w:r>
      <w:r>
        <w:rPr>
          <w:color w:val="2D2D2D"/>
          <w:sz w:val="15"/>
          <w:szCs w:val="15"/>
        </w:rPr>
        <w:br/>
        <w:t>Если в этой выборке обнаружен хотя бы один дефектный жгут, то партия должна быть забракована.</w:t>
      </w:r>
      <w:r>
        <w:rPr>
          <w:color w:val="2D2D2D"/>
          <w:sz w:val="15"/>
          <w:szCs w:val="15"/>
        </w:rPr>
        <w:br/>
      </w:r>
      <w:r>
        <w:rPr>
          <w:color w:val="2D2D2D"/>
          <w:sz w:val="15"/>
          <w:szCs w:val="15"/>
        </w:rPr>
        <w:br/>
        <w:t>При получении неудовлетворительных результатов испытаний приемку жгутов приостанавливают до получения положительных результатов повторных испытаний.</w:t>
      </w:r>
      <w:r>
        <w:rPr>
          <w:color w:val="2D2D2D"/>
          <w:sz w:val="15"/>
          <w:szCs w:val="15"/>
        </w:rPr>
        <w:br/>
      </w:r>
      <w:r>
        <w:rPr>
          <w:color w:val="2D2D2D"/>
          <w:sz w:val="15"/>
          <w:szCs w:val="15"/>
        </w:rPr>
        <w:br/>
        <w:t>Результаты испытаний должны быть оформлены протоколом по форме, соответствующей </w:t>
      </w:r>
      <w:r w:rsidRPr="006041BF">
        <w:rPr>
          <w:color w:val="2D2D2D"/>
          <w:sz w:val="15"/>
          <w:szCs w:val="15"/>
        </w:rPr>
        <w:t>ГОСТ 15.001</w:t>
      </w:r>
      <w:r>
        <w:rPr>
          <w:color w:val="2D2D2D"/>
          <w:sz w:val="15"/>
          <w:szCs w:val="15"/>
        </w:rPr>
        <w:t>*. Результаты испытаний направляют потребителю по его требованию.</w:t>
      </w:r>
      <w:r>
        <w:rPr>
          <w:color w:val="2D2D2D"/>
          <w:sz w:val="15"/>
          <w:szCs w:val="15"/>
        </w:rPr>
        <w:br/>
        <w:t>_______________</w:t>
      </w:r>
      <w:r>
        <w:rPr>
          <w:color w:val="2D2D2D"/>
          <w:sz w:val="15"/>
          <w:szCs w:val="15"/>
        </w:rPr>
        <w:br/>
        <w:t>* В Российской Федерации действует </w:t>
      </w:r>
      <w:r w:rsidRPr="006041BF">
        <w:rPr>
          <w:color w:val="2D2D2D"/>
          <w:sz w:val="15"/>
          <w:szCs w:val="15"/>
        </w:rPr>
        <w:t xml:space="preserve">ГОСТ </w:t>
      </w:r>
      <w:proofErr w:type="gramStart"/>
      <w:r w:rsidRPr="006041BF">
        <w:rPr>
          <w:color w:val="2D2D2D"/>
          <w:sz w:val="15"/>
          <w:szCs w:val="15"/>
        </w:rPr>
        <w:t>Р</w:t>
      </w:r>
      <w:proofErr w:type="gramEnd"/>
      <w:r w:rsidRPr="006041BF">
        <w:rPr>
          <w:color w:val="2D2D2D"/>
          <w:sz w:val="15"/>
          <w:szCs w:val="15"/>
        </w:rPr>
        <w:t xml:space="preserve"> 15.201-2000</w:t>
      </w:r>
      <w:r>
        <w:rPr>
          <w:color w:val="2D2D2D"/>
          <w:sz w:val="15"/>
          <w:szCs w:val="15"/>
        </w:rPr>
        <w:t>.</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 Типовые испытания</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3.4.1. Типовые испытания проводят при изменении конструкции, технологии, применяемых материалов, если эти изменения могут оказать влияние на качество жгутов.</w:t>
      </w:r>
      <w:r>
        <w:rPr>
          <w:color w:val="2D2D2D"/>
          <w:sz w:val="15"/>
          <w:szCs w:val="15"/>
        </w:rPr>
        <w:br/>
      </w:r>
      <w:r>
        <w:rPr>
          <w:color w:val="2D2D2D"/>
          <w:sz w:val="15"/>
          <w:szCs w:val="15"/>
        </w:rPr>
        <w:br/>
        <w:t>Объем испытаний и число жгутов, подвергаемых испытаниям, должны определяться программой, составленной изготовителем и согласованной с разработчиком жгутов, в зависимости от степени возможного влияния предлагаемых изменений на качество выпускаемых жгутов.</w:t>
      </w:r>
      <w:r>
        <w:rPr>
          <w:color w:val="2D2D2D"/>
          <w:sz w:val="15"/>
          <w:szCs w:val="15"/>
        </w:rPr>
        <w:br/>
      </w:r>
      <w:r>
        <w:rPr>
          <w:color w:val="2D2D2D"/>
          <w:sz w:val="15"/>
          <w:szCs w:val="15"/>
        </w:rPr>
        <w:br/>
        <w:t>Типовые испытания рекомендуется проводить на соответствие требованиям пунктов, указанных в табл.6 и 8 и пп.2.6.8; 2.6.9; 2.7.3; 2.11.2.</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 Потребитель проводит входной контроль качества жгутов на соответствие требованиям настоящего стандарта.</w:t>
      </w:r>
      <w:r>
        <w:rPr>
          <w:color w:val="2D2D2D"/>
          <w:sz w:val="15"/>
          <w:szCs w:val="15"/>
        </w:rPr>
        <w:br/>
      </w:r>
      <w:r>
        <w:rPr>
          <w:color w:val="2D2D2D"/>
          <w:sz w:val="15"/>
          <w:szCs w:val="15"/>
        </w:rPr>
        <w:br/>
        <w:t>Испытания проводят по методам, установленным в настоящем стандарте.</w:t>
      </w:r>
      <w:r>
        <w:rPr>
          <w:color w:val="2D2D2D"/>
          <w:sz w:val="15"/>
          <w:szCs w:val="15"/>
        </w:rPr>
        <w:br/>
      </w:r>
      <w:r>
        <w:rPr>
          <w:color w:val="2D2D2D"/>
          <w:sz w:val="15"/>
          <w:szCs w:val="15"/>
        </w:rPr>
        <w:br/>
        <w:t>Проверка должна проводиться не более чем на 1% жгутов от партии, но не менее чем на трех жгутах. За партию принимают количество жгутов, полученное потребителем по одному сопроводительному документу.</w:t>
      </w:r>
      <w:r>
        <w:rPr>
          <w:color w:val="2D2D2D"/>
          <w:sz w:val="15"/>
          <w:szCs w:val="15"/>
        </w:rPr>
        <w:br/>
      </w:r>
      <w:r>
        <w:rPr>
          <w:color w:val="2D2D2D"/>
          <w:sz w:val="15"/>
          <w:szCs w:val="15"/>
        </w:rPr>
        <w:lastRenderedPageBreak/>
        <w:br/>
        <w:t>При получении неудовлетворительных результатов хотя бы по одному показателю, по этому показателю должно быть проведено повторное испытание удвоенного числа жгутов, взятых от той же партии.</w:t>
      </w:r>
      <w:r>
        <w:rPr>
          <w:color w:val="2D2D2D"/>
          <w:sz w:val="15"/>
          <w:szCs w:val="15"/>
        </w:rPr>
        <w:br/>
      </w:r>
      <w:r>
        <w:rPr>
          <w:color w:val="2D2D2D"/>
          <w:sz w:val="15"/>
          <w:szCs w:val="15"/>
        </w:rPr>
        <w:br/>
        <w:t>Результаты повторной проверки распространяются на всю партию.</w:t>
      </w:r>
      <w:r>
        <w:rPr>
          <w:color w:val="2D2D2D"/>
          <w:sz w:val="15"/>
          <w:szCs w:val="15"/>
        </w:rPr>
        <w:br/>
      </w:r>
      <w:r>
        <w:rPr>
          <w:color w:val="2D2D2D"/>
          <w:sz w:val="15"/>
          <w:szCs w:val="15"/>
        </w:rPr>
        <w:br/>
      </w:r>
    </w:p>
    <w:p w:rsidR="006041BF" w:rsidRDefault="006041BF" w:rsidP="006041BF">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МЕТОДЫ ИСПЫТАНИЙ</w:t>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 Испытания должны быть проведены в нормальных климатических условиях по </w:t>
      </w:r>
      <w:r w:rsidRPr="006041BF">
        <w:rPr>
          <w:color w:val="2D2D2D"/>
          <w:sz w:val="15"/>
          <w:szCs w:val="15"/>
        </w:rPr>
        <w:t>ГОСТ 20.57.406</w:t>
      </w:r>
      <w:r>
        <w:rPr>
          <w:color w:val="2D2D2D"/>
          <w:sz w:val="15"/>
          <w:szCs w:val="15"/>
        </w:rPr>
        <w:t>, если в конкретных методах не указаны другие условия испытания.</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 Проверка конструкции жгутов</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4.2.1. Проверка жгутов на соответствие требованиям пп.1.4; 2.1; 2.3.2-2.3.4.; 2.4.1-2.4.7 должна проводиться измерением линейкой по </w:t>
      </w:r>
      <w:r w:rsidRPr="006041BF">
        <w:rPr>
          <w:color w:val="2D2D2D"/>
          <w:sz w:val="15"/>
          <w:szCs w:val="15"/>
        </w:rPr>
        <w:t>ГОСТ 427</w:t>
      </w:r>
      <w:r>
        <w:rPr>
          <w:color w:val="2D2D2D"/>
          <w:sz w:val="15"/>
          <w:szCs w:val="15"/>
        </w:rPr>
        <w:t>, штангенциркулем по </w:t>
      </w:r>
      <w:r w:rsidRPr="006041BF">
        <w:rPr>
          <w:color w:val="2D2D2D"/>
          <w:sz w:val="15"/>
          <w:szCs w:val="15"/>
        </w:rPr>
        <w:t>ГОСТ 166</w:t>
      </w:r>
      <w:r>
        <w:rPr>
          <w:color w:val="2D2D2D"/>
          <w:sz w:val="15"/>
          <w:szCs w:val="15"/>
        </w:rPr>
        <w:t> и внешним осмотром. Базой измерений служит ось ствола жгута и оси ответвлений жгута.</w:t>
      </w:r>
      <w:r>
        <w:rPr>
          <w:color w:val="2D2D2D"/>
          <w:sz w:val="15"/>
          <w:szCs w:val="15"/>
        </w:rPr>
        <w:br/>
      </w:r>
      <w:r>
        <w:rPr>
          <w:color w:val="2D2D2D"/>
          <w:sz w:val="15"/>
          <w:szCs w:val="15"/>
        </w:rPr>
        <w:br/>
        <w:t>Определение коэффициента поверхностной плотности оплетки должно проводиться по </w:t>
      </w:r>
      <w:r w:rsidRPr="006041BF">
        <w:rPr>
          <w:color w:val="2D2D2D"/>
          <w:sz w:val="15"/>
          <w:szCs w:val="15"/>
        </w:rPr>
        <w:t>ГОСТ 12177</w:t>
      </w:r>
      <w:r>
        <w:rPr>
          <w:color w:val="2D2D2D"/>
          <w:sz w:val="15"/>
          <w:szCs w:val="15"/>
        </w:rPr>
        <w:t>.</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 Проверка электрических параметров</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4.3.1. Проверка целостности электрических цепей жгутов (п.2.5.1) должна проводиться любым индикаторным устройством, обеспечивающим качество проверки.</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4.3.2. Измерение падения напряжения на соединении наконечника с проводом (п.2.5.2) следует проводить на трех образцах армированных проводов для каждого сечения провода.</w:t>
      </w:r>
      <w:r>
        <w:rPr>
          <w:color w:val="2D2D2D"/>
          <w:sz w:val="15"/>
          <w:szCs w:val="15"/>
        </w:rPr>
        <w:br/>
      </w:r>
      <w:r>
        <w:rPr>
          <w:color w:val="2D2D2D"/>
          <w:sz w:val="15"/>
          <w:szCs w:val="15"/>
        </w:rPr>
        <w:br/>
        <w:t>Длина образца должна быть не менее 60 мм. Схема </w:t>
      </w:r>
      <w:r>
        <w:rPr>
          <w:color w:val="2D2D2D"/>
          <w:sz w:val="15"/>
          <w:szCs w:val="15"/>
        </w:rPr>
        <w:pict>
          <v:shape id="_x0000_i1703" type="#_x0000_t75" alt="ГОСТ 23544-84 Жгуты проводов для автотракторного электрооборудования. Общие технические условия (с Изменением N 1)" style="width:9.65pt;height:11.3pt"/>
        </w:pict>
      </w:r>
      <w:r>
        <w:rPr>
          <w:color w:val="2D2D2D"/>
          <w:sz w:val="15"/>
          <w:szCs w:val="15"/>
        </w:rPr>
        <w:t xml:space="preserve"> измерения указана </w:t>
      </w:r>
      <w:proofErr w:type="gramStart"/>
      <w:r>
        <w:rPr>
          <w:color w:val="2D2D2D"/>
          <w:sz w:val="15"/>
          <w:szCs w:val="15"/>
        </w:rPr>
        <w:t>на</w:t>
      </w:r>
      <w:proofErr w:type="gramEnd"/>
      <w:r>
        <w:rPr>
          <w:color w:val="2D2D2D"/>
          <w:sz w:val="15"/>
          <w:szCs w:val="15"/>
        </w:rPr>
        <w:t xml:space="preserve"> черт.1.</w:t>
      </w:r>
      <w:r>
        <w:rPr>
          <w:color w:val="2D2D2D"/>
          <w:sz w:val="15"/>
          <w:szCs w:val="15"/>
        </w:rPr>
        <w:br/>
      </w:r>
      <w:r>
        <w:rPr>
          <w:color w:val="2D2D2D"/>
          <w:sz w:val="15"/>
          <w:szCs w:val="15"/>
        </w:rPr>
        <w:br/>
      </w:r>
    </w:p>
    <w:p w:rsidR="006041BF" w:rsidRDefault="006041BF" w:rsidP="006041BF">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Черт.1. Схема измерения падения напряжения</w:t>
      </w:r>
    </w:p>
    <w:p w:rsidR="006041BF" w:rsidRDefault="006041BF" w:rsidP="006041BF">
      <w:pPr>
        <w:pStyle w:val="formattext"/>
        <w:shd w:val="clear" w:color="auto" w:fill="FFFFFF"/>
        <w:spacing w:before="0" w:beforeAutospacing="0" w:after="0" w:afterAutospacing="0" w:line="226" w:lineRule="atLeast"/>
        <w:jc w:val="center"/>
        <w:textAlignment w:val="baseline"/>
        <w:rPr>
          <w:color w:val="2D2D2D"/>
          <w:sz w:val="15"/>
          <w:szCs w:val="15"/>
        </w:rPr>
      </w:pPr>
      <w:r>
        <w:rPr>
          <w:b/>
          <w:bCs/>
          <w:color w:val="2D2D2D"/>
          <w:sz w:val="15"/>
          <w:szCs w:val="15"/>
        </w:rPr>
        <w:t>Схема измерения падения напряжения</w:t>
      </w:r>
    </w:p>
    <w:p w:rsidR="006041BF" w:rsidRDefault="006041BF" w:rsidP="006041BF">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329940" cy="3657600"/>
            <wp:effectExtent l="19050" t="0" r="3810" b="0"/>
            <wp:docPr id="680" name="Рисунок 680" descr="ГОСТ 23544-84 Жгуты проводов для автотракторного электрооборудования.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ГОСТ 23544-84 Жгуты проводов для автотракторного электрооборудования. Общие технические условия (с Изменением N 1)"/>
                    <pic:cNvPicPr>
                      <a:picLocks noChangeAspect="1" noChangeArrowheads="1"/>
                    </pic:cNvPicPr>
                  </pic:nvPicPr>
                  <pic:blipFill>
                    <a:blip r:embed="rId7" cstate="print"/>
                    <a:srcRect/>
                    <a:stretch>
                      <a:fillRect/>
                    </a:stretch>
                  </pic:blipFill>
                  <pic:spPr bwMode="auto">
                    <a:xfrm>
                      <a:off x="0" y="0"/>
                      <a:ext cx="3329940" cy="3657600"/>
                    </a:xfrm>
                    <a:prstGeom prst="rect">
                      <a:avLst/>
                    </a:prstGeom>
                    <a:noFill/>
                    <a:ln w="9525">
                      <a:noFill/>
                      <a:miter lim="800000"/>
                      <a:headEnd/>
                      <a:tailEnd/>
                    </a:ln>
                  </pic:spPr>
                </pic:pic>
              </a:graphicData>
            </a:graphic>
          </wp:inline>
        </w:drawing>
      </w:r>
    </w:p>
    <w:p w:rsidR="006041BF" w:rsidRDefault="006041BF" w:rsidP="006041BF">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roofErr w:type="gramStart"/>
      <w:r>
        <w:rPr>
          <w:color w:val="2D2D2D"/>
          <w:sz w:val="15"/>
          <w:szCs w:val="15"/>
        </w:rPr>
        <w:t>В - рубильник; ВРУ - выпрямительно-регулирующее устройство; А - амперметр;</w:t>
      </w:r>
      <w:r>
        <w:rPr>
          <w:color w:val="2D2D2D"/>
          <w:sz w:val="15"/>
          <w:szCs w:val="15"/>
        </w:rPr>
        <w:br/>
      </w:r>
      <w:proofErr w:type="spellStart"/>
      <w:r>
        <w:rPr>
          <w:color w:val="2D2D2D"/>
          <w:sz w:val="15"/>
          <w:szCs w:val="15"/>
        </w:rPr>
        <w:t>mV</w:t>
      </w:r>
      <w:proofErr w:type="spellEnd"/>
      <w:r>
        <w:rPr>
          <w:color w:val="2D2D2D"/>
          <w:sz w:val="15"/>
          <w:szCs w:val="15"/>
        </w:rPr>
        <w:t xml:space="preserve"> - милливольтметр; </w:t>
      </w:r>
      <w:r>
        <w:rPr>
          <w:color w:val="2D2D2D"/>
          <w:sz w:val="15"/>
          <w:szCs w:val="15"/>
        </w:rPr>
        <w:pict>
          <v:shape id="_x0000_i1705" type="#_x0000_t75" alt="ГОСТ 23544-84 Жгуты проводов для автотракторного электрооборудования. Общие технические условия (с Изменением N 1)" style="width:8.05pt;height:12.9pt"/>
        </w:pict>
      </w:r>
      <w:r>
        <w:rPr>
          <w:color w:val="2D2D2D"/>
          <w:sz w:val="15"/>
          <w:szCs w:val="15"/>
        </w:rPr>
        <w:t> - точка измерения падения напряжения</w:t>
      </w:r>
      <w:r>
        <w:rPr>
          <w:color w:val="2D2D2D"/>
          <w:sz w:val="15"/>
          <w:szCs w:val="15"/>
        </w:rPr>
        <w:br/>
      </w:r>
      <w:r>
        <w:rPr>
          <w:color w:val="2D2D2D"/>
          <w:sz w:val="15"/>
          <w:szCs w:val="15"/>
        </w:rPr>
        <w:lastRenderedPageBreak/>
        <w:br/>
        <w:t>Черт.1</w:t>
      </w:r>
      <w:proofErr w:type="gramEnd"/>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Падение напряжения между точками, указанными на схеме </w:t>
      </w:r>
      <w:r>
        <w:rPr>
          <w:color w:val="2D2D2D"/>
          <w:sz w:val="15"/>
          <w:szCs w:val="15"/>
        </w:rPr>
        <w:pict>
          <v:shape id="_x0000_i1706" type="#_x0000_t75" alt="ГОСТ 23544-84 Жгуты проводов для автотракторного электрооборудования. Общие технические условия (с Изменением N 1)" style="width:9.65pt;height:14.5pt"/>
        </w:pict>
      </w:r>
      <w:r>
        <w:rPr>
          <w:color w:val="2D2D2D"/>
          <w:sz w:val="15"/>
          <w:szCs w:val="15"/>
        </w:rPr>
        <w:t>, измеряется при прохождении постоянного тока через образец.</w:t>
      </w:r>
      <w:r>
        <w:rPr>
          <w:color w:val="2D2D2D"/>
          <w:sz w:val="15"/>
          <w:szCs w:val="15"/>
        </w:rPr>
        <w:br/>
      </w:r>
      <w:r>
        <w:rPr>
          <w:color w:val="2D2D2D"/>
          <w:sz w:val="15"/>
          <w:szCs w:val="15"/>
        </w:rPr>
        <w:br/>
        <w:t>Падение напряжения не должно превышать значений, указанных в п.2.5.2.</w:t>
      </w:r>
      <w:r>
        <w:rPr>
          <w:color w:val="2D2D2D"/>
          <w:sz w:val="15"/>
          <w:szCs w:val="15"/>
        </w:rPr>
        <w:br/>
      </w:r>
      <w:r>
        <w:rPr>
          <w:color w:val="2D2D2D"/>
          <w:sz w:val="15"/>
          <w:szCs w:val="15"/>
        </w:rPr>
        <w:br/>
        <w:t>Для измерения силы тока и напряжения должны применяться приборы не ниже первого класса точности по </w:t>
      </w:r>
      <w:r w:rsidRPr="006041BF">
        <w:rPr>
          <w:color w:val="2D2D2D"/>
          <w:sz w:val="15"/>
          <w:szCs w:val="15"/>
        </w:rPr>
        <w:t>ГОСТ 22261</w:t>
      </w:r>
      <w:r>
        <w:rPr>
          <w:color w:val="2D2D2D"/>
          <w:sz w:val="15"/>
          <w:szCs w:val="15"/>
        </w:rPr>
        <w:t>. Допускается применение амперметров с пределом измерений от 50 до 200</w:t>
      </w:r>
      <w:proofErr w:type="gramStart"/>
      <w:r>
        <w:rPr>
          <w:color w:val="2D2D2D"/>
          <w:sz w:val="15"/>
          <w:szCs w:val="15"/>
        </w:rPr>
        <w:t xml:space="preserve"> А</w:t>
      </w:r>
      <w:proofErr w:type="gramEnd"/>
      <w:r>
        <w:rPr>
          <w:color w:val="2D2D2D"/>
          <w:sz w:val="15"/>
          <w:szCs w:val="15"/>
        </w:rPr>
        <w:t xml:space="preserve"> классов точности не ниже 1,5.</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4.3.3. Измерение падения напряжения на соединении штекерных наконечников (п.2.5.3) должно проводиться на трех образцах армированных проводов для каждого типа наконечников. Длина образцов должна обеспечивать подсоединение их к приборам.</w:t>
      </w:r>
      <w:r>
        <w:rPr>
          <w:color w:val="2D2D2D"/>
          <w:sz w:val="15"/>
          <w:szCs w:val="15"/>
        </w:rPr>
        <w:br/>
      </w:r>
      <w:r>
        <w:rPr>
          <w:color w:val="2D2D2D"/>
          <w:sz w:val="15"/>
          <w:szCs w:val="15"/>
        </w:rPr>
        <w:br/>
        <w:t xml:space="preserve">Схема измерения указана </w:t>
      </w:r>
      <w:proofErr w:type="gramStart"/>
      <w:r>
        <w:rPr>
          <w:color w:val="2D2D2D"/>
          <w:sz w:val="15"/>
          <w:szCs w:val="15"/>
        </w:rPr>
        <w:t>на</w:t>
      </w:r>
      <w:proofErr w:type="gramEnd"/>
      <w:r>
        <w:rPr>
          <w:color w:val="2D2D2D"/>
          <w:sz w:val="15"/>
          <w:szCs w:val="15"/>
        </w:rPr>
        <w:t xml:space="preserve"> черт.1.</w:t>
      </w:r>
      <w:r>
        <w:rPr>
          <w:color w:val="2D2D2D"/>
          <w:sz w:val="15"/>
          <w:szCs w:val="15"/>
        </w:rPr>
        <w:br/>
      </w:r>
      <w:r>
        <w:rPr>
          <w:color w:val="2D2D2D"/>
          <w:sz w:val="15"/>
          <w:szCs w:val="15"/>
        </w:rPr>
        <w:br/>
        <w:t>Падение напряжения на соединении штекерных наконечников с проводом, указанным на схеме </w:t>
      </w:r>
      <w:r>
        <w:rPr>
          <w:color w:val="2D2D2D"/>
          <w:sz w:val="15"/>
          <w:szCs w:val="15"/>
        </w:rPr>
        <w:pict>
          <v:shape id="_x0000_i1707" type="#_x0000_t75" alt="ГОСТ 23544-84 Жгуты проводов для автотракторного электрооборудования. Общие технические условия (с Изменением N 1)" style="width:9.15pt;height:11.3pt"/>
        </w:pict>
      </w:r>
      <w:r>
        <w:rPr>
          <w:color w:val="2D2D2D"/>
          <w:sz w:val="15"/>
          <w:szCs w:val="15"/>
        </w:rPr>
        <w:t>, измеряется при прохождении постоянного напряжения через внутренний и внешний наконечники образцов, соединенных между собой.</w:t>
      </w:r>
      <w:r>
        <w:rPr>
          <w:color w:val="2D2D2D"/>
          <w:sz w:val="15"/>
          <w:szCs w:val="15"/>
        </w:rPr>
        <w:br/>
      </w:r>
      <w:r>
        <w:rPr>
          <w:color w:val="2D2D2D"/>
          <w:sz w:val="15"/>
          <w:szCs w:val="15"/>
        </w:rPr>
        <w:br/>
        <w:t>Падение напряжения не должно превышать значения, указанного в п.2.5.3, как после первого, так и после восьмого соединения штекерных наконечников между собой.</w:t>
      </w:r>
      <w:r>
        <w:rPr>
          <w:color w:val="2D2D2D"/>
          <w:sz w:val="15"/>
          <w:szCs w:val="15"/>
        </w:rPr>
        <w:br/>
      </w:r>
      <w:r>
        <w:rPr>
          <w:color w:val="2D2D2D"/>
          <w:sz w:val="15"/>
          <w:szCs w:val="15"/>
        </w:rPr>
        <w:br/>
        <w:t>Для измерения должны применяться приборы не ниже первого класса точности по </w:t>
      </w:r>
      <w:r w:rsidRPr="006041BF">
        <w:rPr>
          <w:color w:val="2D2D2D"/>
          <w:sz w:val="15"/>
          <w:szCs w:val="15"/>
        </w:rPr>
        <w:t>ГОСТ 22261</w:t>
      </w:r>
      <w:r>
        <w:rPr>
          <w:color w:val="2D2D2D"/>
          <w:sz w:val="15"/>
          <w:szCs w:val="15"/>
        </w:rPr>
        <w:t>.</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 Проверка механических параметров</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4.4.1. Измерение усилия отрыва наконечника от провода (п.2.6.1-2.6.5) должно проводиться на трех образцах армированных проводов для каждого сечения провода.</w:t>
      </w:r>
      <w:r>
        <w:rPr>
          <w:color w:val="2D2D2D"/>
          <w:sz w:val="15"/>
          <w:szCs w:val="15"/>
        </w:rPr>
        <w:br/>
      </w:r>
      <w:r>
        <w:rPr>
          <w:color w:val="2D2D2D"/>
          <w:sz w:val="15"/>
          <w:szCs w:val="15"/>
        </w:rPr>
        <w:br/>
        <w:t>Усилие должно измеряться на разрывных машинах по ГОСТ 7855.</w:t>
      </w:r>
      <w:r>
        <w:rPr>
          <w:color w:val="2D2D2D"/>
          <w:sz w:val="15"/>
          <w:szCs w:val="15"/>
        </w:rPr>
        <w:br/>
      </w:r>
      <w:r>
        <w:rPr>
          <w:color w:val="2D2D2D"/>
          <w:sz w:val="15"/>
          <w:szCs w:val="15"/>
        </w:rPr>
        <w:br/>
        <w:t>Длина образцов должна быть не менее 200 мм.</w:t>
      </w:r>
      <w:r>
        <w:rPr>
          <w:color w:val="2D2D2D"/>
          <w:sz w:val="15"/>
          <w:szCs w:val="15"/>
        </w:rPr>
        <w:br/>
      </w:r>
      <w:r>
        <w:rPr>
          <w:color w:val="2D2D2D"/>
          <w:sz w:val="15"/>
          <w:szCs w:val="15"/>
        </w:rPr>
        <w:br/>
        <w:t>Нагрузку прикладывают вдоль оси провода при скорости подвижного зажима 50-100 мм/мин до отрыва наконечника от провода.</w:t>
      </w:r>
      <w:r>
        <w:rPr>
          <w:color w:val="2D2D2D"/>
          <w:sz w:val="15"/>
          <w:szCs w:val="15"/>
        </w:rPr>
        <w:br/>
      </w:r>
      <w:r>
        <w:rPr>
          <w:color w:val="2D2D2D"/>
          <w:sz w:val="15"/>
          <w:szCs w:val="15"/>
        </w:rPr>
        <w:br/>
        <w:t>Допускается проводить измерение с помощью динамометра, обеспечивающего измерение усилия отрыва в соответствии со значением по пп.2.6.1-2.6.5.</w:t>
      </w:r>
      <w:r>
        <w:rPr>
          <w:color w:val="2D2D2D"/>
          <w:sz w:val="15"/>
          <w:szCs w:val="15"/>
        </w:rPr>
        <w:br/>
      </w:r>
      <w:r>
        <w:rPr>
          <w:color w:val="2D2D2D"/>
          <w:sz w:val="15"/>
          <w:szCs w:val="15"/>
        </w:rPr>
        <w:br/>
        <w:t>Нагрузку на наконечник, который армирует два или более проводов, прикладывают вдоль оси провода наименьшего сечения и измеряют усилие отрыва наконечника от этого провода.</w:t>
      </w:r>
      <w:r>
        <w:rPr>
          <w:color w:val="2D2D2D"/>
          <w:sz w:val="15"/>
          <w:szCs w:val="15"/>
        </w:rPr>
        <w:br/>
      </w:r>
      <w:r>
        <w:rPr>
          <w:color w:val="2D2D2D"/>
          <w:sz w:val="15"/>
          <w:szCs w:val="15"/>
        </w:rPr>
        <w:br/>
        <w:t xml:space="preserve">Значения усилия отрыва наконечника от провода должны соответствовать </w:t>
      </w:r>
      <w:proofErr w:type="gramStart"/>
      <w:r>
        <w:rPr>
          <w:color w:val="2D2D2D"/>
          <w:sz w:val="15"/>
          <w:szCs w:val="15"/>
        </w:rPr>
        <w:t>приведенным</w:t>
      </w:r>
      <w:proofErr w:type="gramEnd"/>
      <w:r>
        <w:rPr>
          <w:color w:val="2D2D2D"/>
          <w:sz w:val="15"/>
          <w:szCs w:val="15"/>
        </w:rPr>
        <w:t xml:space="preserve"> в пп.2.6.1-2.6.5.</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4.4.2. Измерение усилия соединения и разъединения штекерных наконечников (п.2.6.6) должно проводиться на трех образцах наконечников каждого типа, отобранных от жгута, на специальном приспособлении со стальными калибрами, установленном на разрывной машине по ГОСТ 7855. Скорость движения подвижного зажима - 50-100 мм*.</w:t>
      </w:r>
      <w:r>
        <w:rPr>
          <w:color w:val="2D2D2D"/>
          <w:sz w:val="15"/>
          <w:szCs w:val="15"/>
        </w:rPr>
        <w:br/>
        <w:t>_____________</w:t>
      </w:r>
      <w:r>
        <w:rPr>
          <w:color w:val="2D2D2D"/>
          <w:sz w:val="15"/>
          <w:szCs w:val="15"/>
        </w:rPr>
        <w:br/>
        <w:t>* Соответствует оригиналу. - Примечание "КОДЕКС".</w:t>
      </w:r>
      <w:r>
        <w:rPr>
          <w:color w:val="2D2D2D"/>
          <w:sz w:val="15"/>
          <w:szCs w:val="15"/>
        </w:rPr>
        <w:br/>
      </w:r>
      <w:r>
        <w:rPr>
          <w:color w:val="2D2D2D"/>
          <w:sz w:val="15"/>
          <w:szCs w:val="15"/>
        </w:rPr>
        <w:br/>
        <w:t>Направление движения - по оси наконечника.</w:t>
      </w:r>
      <w:r>
        <w:rPr>
          <w:color w:val="2D2D2D"/>
          <w:sz w:val="15"/>
          <w:szCs w:val="15"/>
        </w:rPr>
        <w:br/>
      </w:r>
      <w:r>
        <w:rPr>
          <w:color w:val="2D2D2D"/>
          <w:sz w:val="15"/>
          <w:szCs w:val="15"/>
        </w:rPr>
        <w:br/>
        <w:t xml:space="preserve">Значения усилия на первом и восьмом соединении и разъединении должно соответствовать </w:t>
      </w:r>
      <w:proofErr w:type="gramStart"/>
      <w:r>
        <w:rPr>
          <w:color w:val="2D2D2D"/>
          <w:sz w:val="15"/>
          <w:szCs w:val="15"/>
        </w:rPr>
        <w:t>приведенным</w:t>
      </w:r>
      <w:proofErr w:type="gramEnd"/>
      <w:r>
        <w:rPr>
          <w:color w:val="2D2D2D"/>
          <w:sz w:val="15"/>
          <w:szCs w:val="15"/>
        </w:rPr>
        <w:t xml:space="preserve"> в табл.6 (п.2.6.6.).</w:t>
      </w:r>
      <w:r>
        <w:rPr>
          <w:color w:val="2D2D2D"/>
          <w:sz w:val="15"/>
          <w:szCs w:val="15"/>
        </w:rPr>
        <w:br/>
      </w:r>
      <w:r>
        <w:rPr>
          <w:color w:val="2D2D2D"/>
          <w:sz w:val="15"/>
          <w:szCs w:val="15"/>
        </w:rPr>
        <w:br/>
        <w:t xml:space="preserve">Схема приспособления для измерения усилия соединения и разъединения штекерных наконечников указана </w:t>
      </w:r>
      <w:proofErr w:type="gramStart"/>
      <w:r>
        <w:rPr>
          <w:color w:val="2D2D2D"/>
          <w:sz w:val="15"/>
          <w:szCs w:val="15"/>
        </w:rPr>
        <w:t>на</w:t>
      </w:r>
      <w:proofErr w:type="gramEnd"/>
      <w:r>
        <w:rPr>
          <w:color w:val="2D2D2D"/>
          <w:sz w:val="15"/>
          <w:szCs w:val="15"/>
        </w:rPr>
        <w:t xml:space="preserve"> черт.2.</w:t>
      </w:r>
      <w:r>
        <w:rPr>
          <w:color w:val="2D2D2D"/>
          <w:sz w:val="15"/>
          <w:szCs w:val="15"/>
        </w:rPr>
        <w:br/>
      </w:r>
      <w:r>
        <w:rPr>
          <w:color w:val="2D2D2D"/>
          <w:sz w:val="15"/>
          <w:szCs w:val="15"/>
        </w:rPr>
        <w:br/>
      </w:r>
    </w:p>
    <w:p w:rsidR="006041BF" w:rsidRDefault="006041BF" w:rsidP="006041BF">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Черт.2. Схема приспособления для измерения усилия соединения и разъединения штекерных наконечников</w:t>
      </w:r>
    </w:p>
    <w:p w:rsidR="006041BF" w:rsidRDefault="006041BF" w:rsidP="006041BF">
      <w:pPr>
        <w:pStyle w:val="formattext"/>
        <w:shd w:val="clear" w:color="auto" w:fill="FFFFFF"/>
        <w:spacing w:before="0" w:beforeAutospacing="0" w:after="0" w:afterAutospacing="0" w:line="226" w:lineRule="atLeast"/>
        <w:jc w:val="center"/>
        <w:textAlignment w:val="baseline"/>
        <w:rPr>
          <w:color w:val="2D2D2D"/>
          <w:sz w:val="15"/>
          <w:szCs w:val="15"/>
        </w:rPr>
      </w:pPr>
      <w:r>
        <w:rPr>
          <w:b/>
          <w:bCs/>
          <w:color w:val="2D2D2D"/>
          <w:sz w:val="15"/>
          <w:szCs w:val="15"/>
        </w:rPr>
        <w:t>Схема приспособления для измерения усилия соединения</w:t>
      </w:r>
      <w:r>
        <w:rPr>
          <w:b/>
          <w:bCs/>
          <w:color w:val="2D2D2D"/>
          <w:sz w:val="15"/>
          <w:szCs w:val="15"/>
        </w:rPr>
        <w:br/>
        <w:t>и разъединения штекерных наконечников</w:t>
      </w:r>
    </w:p>
    <w:p w:rsidR="006041BF" w:rsidRDefault="006041BF" w:rsidP="006041BF">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2859405" cy="1542415"/>
            <wp:effectExtent l="19050" t="0" r="0" b="0"/>
            <wp:docPr id="684" name="Рисунок 684" descr="ГОСТ 23544-84 Жгуты проводов для автотракторного электрооборудования.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ГОСТ 23544-84 Жгуты проводов для автотракторного электрооборудования. Общие технические условия (с Изменением N 1)"/>
                    <pic:cNvPicPr>
                      <a:picLocks noChangeAspect="1" noChangeArrowheads="1"/>
                    </pic:cNvPicPr>
                  </pic:nvPicPr>
                  <pic:blipFill>
                    <a:blip r:embed="rId8" cstate="print"/>
                    <a:srcRect/>
                    <a:stretch>
                      <a:fillRect/>
                    </a:stretch>
                  </pic:blipFill>
                  <pic:spPr bwMode="auto">
                    <a:xfrm>
                      <a:off x="0" y="0"/>
                      <a:ext cx="2859405" cy="1542415"/>
                    </a:xfrm>
                    <a:prstGeom prst="rect">
                      <a:avLst/>
                    </a:prstGeom>
                    <a:noFill/>
                    <a:ln w="9525">
                      <a:noFill/>
                      <a:miter lim="800000"/>
                      <a:headEnd/>
                      <a:tailEnd/>
                    </a:ln>
                  </pic:spPr>
                </pic:pic>
              </a:graphicData>
            </a:graphic>
          </wp:inline>
        </w:drawing>
      </w:r>
    </w:p>
    <w:p w:rsidR="006041BF" w:rsidRDefault="006041BF" w:rsidP="006041BF">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1 - подвижный зажим; 2 - калибр; 3 - штекерный наконечник; 4 - неподвижный зажим</w:t>
      </w:r>
      <w:r>
        <w:rPr>
          <w:color w:val="2D2D2D"/>
          <w:sz w:val="15"/>
          <w:szCs w:val="15"/>
        </w:rPr>
        <w:br/>
      </w:r>
      <w:r>
        <w:rPr>
          <w:color w:val="2D2D2D"/>
          <w:sz w:val="15"/>
          <w:szCs w:val="15"/>
        </w:rPr>
        <w:br/>
        <w:t>Черт.2</w:t>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4.4.3. Измерение усилия извлечения штекерного наконечника из соединительной колодки (п.2.6.7) должно проводиться на трех образцах наконечников каждого типа, отобранных от жгута, на разрывных машинах по ГОСТ 7855.</w:t>
      </w:r>
      <w:r>
        <w:rPr>
          <w:color w:val="2D2D2D"/>
          <w:sz w:val="15"/>
          <w:szCs w:val="15"/>
        </w:rPr>
        <w:br/>
      </w:r>
      <w:r>
        <w:rPr>
          <w:color w:val="2D2D2D"/>
          <w:sz w:val="15"/>
          <w:szCs w:val="15"/>
        </w:rPr>
        <w:br/>
        <w:t>Нагрузку прикладывают вдоль оси провода при скорости подвижного зажима 50-100 мм/мин до извлечения наконечника из соединительной колодки.</w:t>
      </w:r>
      <w:r>
        <w:rPr>
          <w:color w:val="2D2D2D"/>
          <w:sz w:val="15"/>
          <w:szCs w:val="15"/>
        </w:rPr>
        <w:br/>
      </w:r>
      <w:r>
        <w:rPr>
          <w:color w:val="2D2D2D"/>
          <w:sz w:val="15"/>
          <w:szCs w:val="15"/>
        </w:rPr>
        <w:br/>
        <w:t xml:space="preserve">Усилие извлечения штекерного наконечника из соединительной колодки должно соответствовать </w:t>
      </w:r>
      <w:proofErr w:type="gramStart"/>
      <w:r>
        <w:rPr>
          <w:color w:val="2D2D2D"/>
          <w:sz w:val="15"/>
          <w:szCs w:val="15"/>
        </w:rPr>
        <w:t>указанному</w:t>
      </w:r>
      <w:proofErr w:type="gramEnd"/>
      <w:r>
        <w:rPr>
          <w:color w:val="2D2D2D"/>
          <w:sz w:val="15"/>
          <w:szCs w:val="15"/>
        </w:rPr>
        <w:t xml:space="preserve"> в п.2.6.7.</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4.4.4. Испытания на </w:t>
      </w:r>
      <w:proofErr w:type="spellStart"/>
      <w:r>
        <w:rPr>
          <w:color w:val="2D2D2D"/>
          <w:sz w:val="15"/>
          <w:szCs w:val="15"/>
        </w:rPr>
        <w:t>вибр</w:t>
      </w:r>
      <w:proofErr w:type="gramStart"/>
      <w:r>
        <w:rPr>
          <w:color w:val="2D2D2D"/>
          <w:sz w:val="15"/>
          <w:szCs w:val="15"/>
        </w:rPr>
        <w:t>о</w:t>
      </w:r>
      <w:proofErr w:type="spellEnd"/>
      <w:r>
        <w:rPr>
          <w:color w:val="2D2D2D"/>
          <w:sz w:val="15"/>
          <w:szCs w:val="15"/>
        </w:rPr>
        <w:t>-</w:t>
      </w:r>
      <w:proofErr w:type="gramEnd"/>
      <w:r>
        <w:rPr>
          <w:color w:val="2D2D2D"/>
          <w:sz w:val="15"/>
          <w:szCs w:val="15"/>
        </w:rPr>
        <w:t xml:space="preserve"> и </w:t>
      </w:r>
      <w:proofErr w:type="spellStart"/>
      <w:r>
        <w:rPr>
          <w:color w:val="2D2D2D"/>
          <w:sz w:val="15"/>
          <w:szCs w:val="15"/>
        </w:rPr>
        <w:t>ударопрочность</w:t>
      </w:r>
      <w:proofErr w:type="spellEnd"/>
      <w:r>
        <w:rPr>
          <w:color w:val="2D2D2D"/>
          <w:sz w:val="15"/>
          <w:szCs w:val="15"/>
        </w:rPr>
        <w:t xml:space="preserve"> (пп.2.6.8; 2.6.9) должны проводиться на трех образцах жгутов, свернутых в бухты с внутренним диаметром не более 250 мм, закрепленных на платформе стенда.</w:t>
      </w:r>
      <w:r>
        <w:rPr>
          <w:color w:val="2D2D2D"/>
          <w:sz w:val="15"/>
          <w:szCs w:val="15"/>
        </w:rPr>
        <w:br/>
      </w:r>
      <w:r>
        <w:rPr>
          <w:color w:val="2D2D2D"/>
          <w:sz w:val="15"/>
          <w:szCs w:val="15"/>
        </w:rPr>
        <w:br/>
        <w:t>Если длина жгутов не позволяет свернуть их в бухты, то крепить эти жгуты на платформе следует в расправленном состоянии.</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4.4.5. Испытание на </w:t>
      </w:r>
      <w:proofErr w:type="spellStart"/>
      <w:r>
        <w:rPr>
          <w:color w:val="2D2D2D"/>
          <w:sz w:val="15"/>
          <w:szCs w:val="15"/>
        </w:rPr>
        <w:t>вибропрочность</w:t>
      </w:r>
      <w:proofErr w:type="spellEnd"/>
      <w:r>
        <w:rPr>
          <w:color w:val="2D2D2D"/>
          <w:sz w:val="15"/>
          <w:szCs w:val="15"/>
        </w:rPr>
        <w:t xml:space="preserve"> (п.2.6.8) должно проводиться по </w:t>
      </w:r>
      <w:r w:rsidRPr="006041BF">
        <w:rPr>
          <w:color w:val="2D2D2D"/>
          <w:sz w:val="15"/>
          <w:szCs w:val="15"/>
        </w:rPr>
        <w:t>ГОСТ 20.57.406</w:t>
      </w:r>
      <w:r>
        <w:rPr>
          <w:color w:val="2D2D2D"/>
          <w:sz w:val="15"/>
          <w:szCs w:val="15"/>
        </w:rPr>
        <w:t> (метод 103-1.6) без электрической нагрузки на вибростенде в течение 8 ч.</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4.4.6. Испытание на </w:t>
      </w:r>
      <w:proofErr w:type="spellStart"/>
      <w:r>
        <w:rPr>
          <w:color w:val="2D2D2D"/>
          <w:sz w:val="15"/>
          <w:szCs w:val="15"/>
        </w:rPr>
        <w:t>ударопрочность</w:t>
      </w:r>
      <w:proofErr w:type="spellEnd"/>
      <w:r>
        <w:rPr>
          <w:color w:val="2D2D2D"/>
          <w:sz w:val="15"/>
          <w:szCs w:val="15"/>
        </w:rPr>
        <w:t xml:space="preserve"> (п.2.6.9) должно проводиться по </w:t>
      </w:r>
      <w:r w:rsidRPr="006041BF">
        <w:rPr>
          <w:color w:val="2D2D2D"/>
          <w:sz w:val="15"/>
          <w:szCs w:val="15"/>
        </w:rPr>
        <w:t>ГОСТ 20.57.406</w:t>
      </w:r>
      <w:r>
        <w:rPr>
          <w:color w:val="2D2D2D"/>
          <w:sz w:val="15"/>
          <w:szCs w:val="15"/>
        </w:rPr>
        <w:t> (метод 104-1) без электрической нагрузки на ударном стенде.</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4.4.7. После испытаний по пп.4.4.5; 4.4.6 следует проводить проверку жгутов на соответствие требованиям пп.2.5.1; 2.5.2; 2.6.1-2.6.5 (не более 10 образцов проводов, армированных различными типами наконечников, отобранных от каждого жгута).</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4.4.8. Измерение усилия отрыва провода от поливинилхлоридной ленты (п.2.6.10) должно проводиться на образцах жгутов. Усилие прилагают к подложке из ленты к проводу, предварительно отогнутому на 180</w:t>
      </w:r>
      <w:proofErr w:type="gramStart"/>
      <w:r>
        <w:rPr>
          <w:color w:val="2D2D2D"/>
          <w:sz w:val="15"/>
          <w:szCs w:val="15"/>
        </w:rPr>
        <w:t xml:space="preserve"> °С</w:t>
      </w:r>
      <w:proofErr w:type="gramEnd"/>
      <w:r>
        <w:rPr>
          <w:color w:val="2D2D2D"/>
          <w:sz w:val="15"/>
          <w:szCs w:val="15"/>
        </w:rPr>
        <w:t>*. Значение усилия отрыва должно соответствовать установленному в п.2.6.10.</w:t>
      </w:r>
      <w:r>
        <w:rPr>
          <w:color w:val="2D2D2D"/>
          <w:sz w:val="15"/>
          <w:szCs w:val="15"/>
        </w:rPr>
        <w:br/>
        <w:t>______________</w:t>
      </w:r>
      <w:r>
        <w:rPr>
          <w:color w:val="2D2D2D"/>
          <w:sz w:val="15"/>
          <w:szCs w:val="15"/>
        </w:rPr>
        <w:br/>
        <w:t>* Соответствует оригиналу. - Примечание "КОДЕКС".</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 Проверка на соответствие требованиям к стойкости при климатических воздействиях</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4.5.1. Испытание на теплостойкость (п.2.7.1) должно проводиться на образцах жгутов по </w:t>
      </w:r>
      <w:r w:rsidRPr="006041BF">
        <w:rPr>
          <w:color w:val="2D2D2D"/>
          <w:sz w:val="15"/>
          <w:szCs w:val="15"/>
        </w:rPr>
        <w:t>ГОСТ 20.57.406</w:t>
      </w:r>
      <w:r>
        <w:rPr>
          <w:color w:val="2D2D2D"/>
          <w:sz w:val="15"/>
          <w:szCs w:val="15"/>
        </w:rPr>
        <w:t> (метод 201-1.1).</w:t>
      </w:r>
      <w:r>
        <w:rPr>
          <w:color w:val="2D2D2D"/>
          <w:sz w:val="15"/>
          <w:szCs w:val="15"/>
        </w:rPr>
        <w:br/>
      </w:r>
      <w:r>
        <w:rPr>
          <w:color w:val="2D2D2D"/>
          <w:sz w:val="15"/>
          <w:szCs w:val="15"/>
        </w:rPr>
        <w:br/>
        <w:t>Образцы жгутов помещают в камеру тепла с температурой, указанной в п.2.7.1, и выдерживают в течение 3 ч.</w:t>
      </w:r>
      <w:r>
        <w:rPr>
          <w:color w:val="2D2D2D"/>
          <w:sz w:val="15"/>
          <w:szCs w:val="15"/>
        </w:rPr>
        <w:br/>
      </w:r>
      <w:r>
        <w:rPr>
          <w:color w:val="2D2D2D"/>
          <w:sz w:val="15"/>
          <w:szCs w:val="15"/>
        </w:rPr>
        <w:br/>
        <w:t>После выдержки образцы извлекают из камеры тепла.</w:t>
      </w:r>
      <w:r>
        <w:rPr>
          <w:color w:val="2D2D2D"/>
          <w:sz w:val="15"/>
          <w:szCs w:val="15"/>
        </w:rPr>
        <w:br/>
      </w:r>
      <w:r>
        <w:rPr>
          <w:color w:val="2D2D2D"/>
          <w:sz w:val="15"/>
          <w:szCs w:val="15"/>
        </w:rPr>
        <w:br/>
        <w:t>Сразу после извлечения из камеры следует проводить проверку жгутов на соответствие требованиям пп.2.5.1; 2.5.2; 2.6.1-2.6.5 (не более 10 образцов проводов, армированных различными типами наконечников, отобранных от каждого жгута).</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4.5.2. Испытание на холодостойкость (п.2.7.2) должно проводиться на образцах жгутов по </w:t>
      </w:r>
      <w:r w:rsidRPr="006041BF">
        <w:rPr>
          <w:color w:val="2D2D2D"/>
          <w:sz w:val="15"/>
          <w:szCs w:val="15"/>
        </w:rPr>
        <w:t>ГОСТ 20.57.406</w:t>
      </w:r>
      <w:r>
        <w:rPr>
          <w:color w:val="2D2D2D"/>
          <w:sz w:val="15"/>
          <w:szCs w:val="15"/>
        </w:rPr>
        <w:t> (метод 203-1).</w:t>
      </w:r>
      <w:r>
        <w:rPr>
          <w:color w:val="2D2D2D"/>
          <w:sz w:val="15"/>
          <w:szCs w:val="15"/>
        </w:rPr>
        <w:br/>
      </w:r>
      <w:r>
        <w:rPr>
          <w:color w:val="2D2D2D"/>
          <w:sz w:val="15"/>
          <w:szCs w:val="15"/>
        </w:rPr>
        <w:br/>
        <w:t>Образцы жгутов помещают в камеру холода с температурой, соответствующей п.2.7.2, и выдерживают не менее 3 ч.</w:t>
      </w:r>
      <w:r>
        <w:rPr>
          <w:color w:val="2D2D2D"/>
          <w:sz w:val="15"/>
          <w:szCs w:val="15"/>
        </w:rPr>
        <w:br/>
      </w:r>
      <w:r>
        <w:rPr>
          <w:color w:val="2D2D2D"/>
          <w:sz w:val="15"/>
          <w:szCs w:val="15"/>
        </w:rPr>
        <w:br/>
        <w:t>После выдержки образцы извлекают из камеры холода и выдерживают не менее 1 ч в нормальных климатических условиях.</w:t>
      </w:r>
      <w:r>
        <w:rPr>
          <w:color w:val="2D2D2D"/>
          <w:sz w:val="15"/>
          <w:szCs w:val="15"/>
        </w:rPr>
        <w:br/>
      </w:r>
      <w:r>
        <w:rPr>
          <w:color w:val="2D2D2D"/>
          <w:sz w:val="15"/>
          <w:szCs w:val="15"/>
        </w:rPr>
        <w:br/>
        <w:t>Затем проводят проверку жгутов на соответствие требованиям пп.2.5.1; 2.5.2; 2.6.1-2.6.5 (не более 10 образцов проводов, армированных различными типами наконечников и колодок, отобранных от каждого жгута).</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4.5.3. Испытание на воздействие изменения температуры окружающей среды (п.2.7.3) должно проводиться на образцах жгутов по </w:t>
      </w:r>
      <w:r w:rsidRPr="006041BF">
        <w:rPr>
          <w:color w:val="2D2D2D"/>
          <w:sz w:val="15"/>
          <w:szCs w:val="15"/>
        </w:rPr>
        <w:t>ГОСТ 20.57.406</w:t>
      </w:r>
      <w:r>
        <w:rPr>
          <w:color w:val="2D2D2D"/>
          <w:sz w:val="15"/>
          <w:szCs w:val="15"/>
        </w:rPr>
        <w:t> (метод 205-1). Время выдержки в камере тепла и холода по 3 ч. Температура испытания должна соответствовать указанной в п.2.7.3.</w:t>
      </w:r>
      <w:r>
        <w:rPr>
          <w:color w:val="2D2D2D"/>
          <w:sz w:val="15"/>
          <w:szCs w:val="15"/>
        </w:rPr>
        <w:br/>
      </w:r>
      <w:r>
        <w:rPr>
          <w:color w:val="2D2D2D"/>
          <w:sz w:val="15"/>
          <w:szCs w:val="15"/>
        </w:rPr>
        <w:br/>
        <w:t xml:space="preserve">Затем проводят проверку жгутов на соответствие требованиям пп.2.5.1; 2.5.2; 2.6.1-2.6.5 (не более 10 образцов проводов, армированных различными типами </w:t>
      </w:r>
      <w:r>
        <w:rPr>
          <w:color w:val="2D2D2D"/>
          <w:sz w:val="15"/>
          <w:szCs w:val="15"/>
        </w:rPr>
        <w:lastRenderedPageBreak/>
        <w:t>наконечников, отобранных от каждого жгута).</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4.6. Испытание на стойкость к воздействию электролита (п.2.8) должно проводиться на образцах проводов, армированных литыми из припоя марки </w:t>
      </w:r>
      <w:proofErr w:type="spellStart"/>
      <w:r>
        <w:rPr>
          <w:color w:val="2D2D2D"/>
          <w:sz w:val="15"/>
          <w:szCs w:val="15"/>
        </w:rPr>
        <w:t>ПОССу</w:t>
      </w:r>
      <w:proofErr w:type="spellEnd"/>
      <w:r>
        <w:rPr>
          <w:color w:val="2D2D2D"/>
          <w:sz w:val="15"/>
          <w:szCs w:val="15"/>
        </w:rPr>
        <w:t xml:space="preserve"> 4-4 наконечниками.</w:t>
      </w:r>
      <w:r>
        <w:rPr>
          <w:color w:val="2D2D2D"/>
          <w:sz w:val="15"/>
          <w:szCs w:val="15"/>
        </w:rPr>
        <w:br/>
      </w:r>
      <w:r>
        <w:rPr>
          <w:color w:val="2D2D2D"/>
          <w:sz w:val="15"/>
          <w:szCs w:val="15"/>
        </w:rPr>
        <w:br/>
        <w:t>Длина образца должна быть не менее 200 мм.</w:t>
      </w:r>
      <w:r>
        <w:rPr>
          <w:color w:val="2D2D2D"/>
          <w:sz w:val="15"/>
          <w:szCs w:val="15"/>
        </w:rPr>
        <w:br/>
      </w:r>
      <w:r>
        <w:rPr>
          <w:color w:val="2D2D2D"/>
          <w:sz w:val="15"/>
          <w:szCs w:val="15"/>
        </w:rPr>
        <w:br/>
        <w:t>Провод с наконечниками погружают на глубину (50±5) мм в электролит плотностью 1,28 г/см</w:t>
      </w:r>
      <w:r>
        <w:rPr>
          <w:color w:val="2D2D2D"/>
          <w:sz w:val="15"/>
          <w:szCs w:val="15"/>
        </w:rPr>
        <w:pict>
          <v:shape id="_x0000_i1709" type="#_x0000_t75" alt="ГОСТ 23544-84 Жгуты проводов для автотракторного электрооборудования. Общие технические условия (с Изменением N 1)" style="width:8.05pt;height:17.2pt"/>
        </w:pict>
      </w:r>
      <w:r>
        <w:rPr>
          <w:color w:val="2D2D2D"/>
          <w:sz w:val="15"/>
          <w:szCs w:val="15"/>
        </w:rPr>
        <w:t> и выдерживают в течение 48 ч.</w:t>
      </w:r>
      <w:r>
        <w:rPr>
          <w:color w:val="2D2D2D"/>
          <w:sz w:val="15"/>
          <w:szCs w:val="15"/>
        </w:rPr>
        <w:br/>
      </w:r>
      <w:r>
        <w:rPr>
          <w:color w:val="2D2D2D"/>
          <w:sz w:val="15"/>
          <w:szCs w:val="15"/>
        </w:rPr>
        <w:br/>
        <w:t>После выдержки провод с наконечником извлекают из электролита и осматривают. На наконечнике не должно быть следов коррозии.</w:t>
      </w:r>
      <w:r>
        <w:rPr>
          <w:color w:val="2D2D2D"/>
          <w:sz w:val="15"/>
          <w:szCs w:val="15"/>
        </w:rPr>
        <w:br/>
      </w:r>
      <w:r>
        <w:rPr>
          <w:color w:val="2D2D2D"/>
          <w:sz w:val="15"/>
          <w:szCs w:val="15"/>
        </w:rPr>
        <w:br/>
        <w:t>Затем участок провода около наконечника длиной не менее 10 мм очищают от изоляции. На токопроводящей жиле не должно быть следов электролита.</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 Испытание на наработку (п.2.11.2) должно проводиться на пяти образцах жгутов проводов, прошедших приемосдаточные испытания. Перед испытанием должен проводиться наружный осмотр, измерение падения напряжения (п.2.5.2) и проверка целостности электрических цепей (п.2.5.1) жгутов.</w:t>
      </w:r>
      <w:r>
        <w:rPr>
          <w:color w:val="2D2D2D"/>
          <w:sz w:val="15"/>
          <w:szCs w:val="15"/>
        </w:rPr>
        <w:br/>
      </w:r>
      <w:r>
        <w:rPr>
          <w:color w:val="2D2D2D"/>
          <w:sz w:val="15"/>
          <w:szCs w:val="15"/>
        </w:rPr>
        <w:br/>
        <w:t>Образцы подвергают воздействию девяти повторяющихся испытательных циклов. Должна быть следующая последовательность воздействия в пределах одного испытательного цикла:</w:t>
      </w:r>
      <w:r>
        <w:rPr>
          <w:color w:val="2D2D2D"/>
          <w:sz w:val="15"/>
          <w:szCs w:val="15"/>
        </w:rPr>
        <w:br/>
      </w:r>
      <w:r>
        <w:rPr>
          <w:color w:val="2D2D2D"/>
          <w:sz w:val="15"/>
          <w:szCs w:val="15"/>
        </w:rPr>
        <w:br/>
        <w:t>повышенной температуры 90</w:t>
      </w:r>
      <w:proofErr w:type="gramStart"/>
      <w:r>
        <w:rPr>
          <w:color w:val="2D2D2D"/>
          <w:sz w:val="15"/>
          <w:szCs w:val="15"/>
        </w:rPr>
        <w:t xml:space="preserve"> °С</w:t>
      </w:r>
      <w:proofErr w:type="gramEnd"/>
      <w:r>
        <w:rPr>
          <w:color w:val="2D2D2D"/>
          <w:sz w:val="15"/>
          <w:szCs w:val="15"/>
        </w:rPr>
        <w:t xml:space="preserve"> в течение 60 ч для жгутов, монтируемых в моторном отделении, и 50 ч для остальных жгутов;</w:t>
      </w:r>
      <w:r>
        <w:rPr>
          <w:color w:val="2D2D2D"/>
          <w:sz w:val="15"/>
          <w:szCs w:val="15"/>
        </w:rPr>
        <w:br/>
      </w:r>
      <w:r>
        <w:rPr>
          <w:color w:val="2D2D2D"/>
          <w:sz w:val="15"/>
          <w:szCs w:val="15"/>
        </w:rPr>
        <w:br/>
        <w:t>пониженной температуры в соответствии с п.2.7.2 в течение 6 ч;</w:t>
      </w:r>
      <w:r>
        <w:rPr>
          <w:color w:val="2D2D2D"/>
          <w:sz w:val="15"/>
          <w:szCs w:val="15"/>
        </w:rPr>
        <w:br/>
      </w:r>
      <w:r>
        <w:rPr>
          <w:color w:val="2D2D2D"/>
          <w:sz w:val="15"/>
          <w:szCs w:val="15"/>
        </w:rPr>
        <w:br/>
        <w:t>относительной влажности 94-100% при температуре 55 °С в течение 18 ч;</w:t>
      </w:r>
      <w:r>
        <w:rPr>
          <w:color w:val="2D2D2D"/>
          <w:sz w:val="15"/>
          <w:szCs w:val="15"/>
        </w:rPr>
        <w:br/>
      </w:r>
      <w:r>
        <w:rPr>
          <w:color w:val="2D2D2D"/>
          <w:sz w:val="15"/>
          <w:szCs w:val="15"/>
        </w:rPr>
        <w:br/>
        <w:t>минерального масла при температуре 90</w:t>
      </w:r>
      <w:proofErr w:type="gramStart"/>
      <w:r>
        <w:rPr>
          <w:color w:val="2D2D2D"/>
          <w:sz w:val="15"/>
          <w:szCs w:val="15"/>
        </w:rPr>
        <w:t xml:space="preserve"> °С</w:t>
      </w:r>
      <w:proofErr w:type="gramEnd"/>
      <w:r>
        <w:rPr>
          <w:color w:val="2D2D2D"/>
          <w:sz w:val="15"/>
          <w:szCs w:val="15"/>
        </w:rPr>
        <w:t xml:space="preserve"> в течение 2 ч;</w:t>
      </w:r>
      <w:r>
        <w:rPr>
          <w:color w:val="2D2D2D"/>
          <w:sz w:val="15"/>
          <w:szCs w:val="15"/>
        </w:rPr>
        <w:br/>
      </w:r>
      <w:r>
        <w:rPr>
          <w:color w:val="2D2D2D"/>
          <w:sz w:val="15"/>
          <w:szCs w:val="15"/>
        </w:rPr>
        <w:br/>
        <w:t>автомобильного бензина при температуре 20 °С в течение 7 ч;</w:t>
      </w:r>
      <w:r>
        <w:rPr>
          <w:color w:val="2D2D2D"/>
          <w:sz w:val="15"/>
          <w:szCs w:val="15"/>
        </w:rPr>
        <w:br/>
      </w:r>
      <w:r>
        <w:rPr>
          <w:color w:val="2D2D2D"/>
          <w:sz w:val="15"/>
          <w:szCs w:val="15"/>
        </w:rPr>
        <w:br/>
        <w:t xml:space="preserve">электролита в течение 8 ч (только для жгутов с наконечника, литыми из припоя марки </w:t>
      </w:r>
      <w:proofErr w:type="spellStart"/>
      <w:r>
        <w:rPr>
          <w:color w:val="2D2D2D"/>
          <w:sz w:val="15"/>
          <w:szCs w:val="15"/>
        </w:rPr>
        <w:t>ПОССу</w:t>
      </w:r>
      <w:proofErr w:type="spellEnd"/>
      <w:r>
        <w:rPr>
          <w:color w:val="2D2D2D"/>
          <w:sz w:val="15"/>
          <w:szCs w:val="15"/>
        </w:rPr>
        <w:t xml:space="preserve"> 4-4).</w:t>
      </w:r>
      <w:r>
        <w:rPr>
          <w:color w:val="2D2D2D"/>
          <w:sz w:val="15"/>
          <w:szCs w:val="15"/>
        </w:rPr>
        <w:br/>
      </w:r>
      <w:r>
        <w:rPr>
          <w:color w:val="2D2D2D"/>
          <w:sz w:val="15"/>
          <w:szCs w:val="15"/>
        </w:rPr>
        <w:br/>
        <w:t>После каждого воздействия образцы выдерживают в нормальных климатических условиях не менее 30 мин.</w:t>
      </w:r>
      <w:r>
        <w:rPr>
          <w:color w:val="2D2D2D"/>
          <w:sz w:val="15"/>
          <w:szCs w:val="15"/>
        </w:rPr>
        <w:br/>
      </w:r>
      <w:r>
        <w:rPr>
          <w:color w:val="2D2D2D"/>
          <w:sz w:val="15"/>
          <w:szCs w:val="15"/>
        </w:rPr>
        <w:br/>
        <w:t>После окончания каждого цикла испытаний образцы осматривают без применения увеличительных приборов. На поверхности проводов, колодок резинотехнических изделий не должно быть трещин и жгуты должны соответствовать требованиям пп.2.5.1; 2.5.2; 2.6.1-2.6.5.</w:t>
      </w:r>
      <w:r>
        <w:rPr>
          <w:color w:val="2D2D2D"/>
          <w:sz w:val="15"/>
          <w:szCs w:val="15"/>
        </w:rPr>
        <w:br/>
      </w:r>
      <w:r>
        <w:rPr>
          <w:color w:val="2D2D2D"/>
          <w:sz w:val="15"/>
          <w:szCs w:val="15"/>
        </w:rPr>
        <w:br/>
        <w:t>Один цикл испытаний соответствует 1000 ч наработки.</w:t>
      </w:r>
      <w:r>
        <w:rPr>
          <w:color w:val="2D2D2D"/>
          <w:sz w:val="15"/>
          <w:szCs w:val="15"/>
        </w:rPr>
        <w:br/>
      </w:r>
      <w:r>
        <w:rPr>
          <w:color w:val="2D2D2D"/>
          <w:sz w:val="15"/>
          <w:szCs w:val="15"/>
        </w:rPr>
        <w:br/>
        <w:t>Примечание. Метод испытания по п.4.7 вводился факультативно до 01.01 91 г.</w:t>
      </w:r>
      <w:r>
        <w:rPr>
          <w:color w:val="2D2D2D"/>
          <w:sz w:val="15"/>
          <w:szCs w:val="15"/>
        </w:rPr>
        <w:br/>
      </w:r>
      <w:r>
        <w:rPr>
          <w:color w:val="2D2D2D"/>
          <w:sz w:val="15"/>
          <w:szCs w:val="15"/>
        </w:rPr>
        <w:br/>
      </w:r>
    </w:p>
    <w:p w:rsidR="006041BF" w:rsidRDefault="006041BF" w:rsidP="006041BF">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УПАКОВКА, МАРКИРОВКА, ТРАНСПОРТИРОВАНИЕ И ХРАНЕНИЕ</w:t>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 Упаковка, транспортирование и хранение жгутов должны соответствовать </w:t>
      </w:r>
      <w:r w:rsidRPr="006041BF">
        <w:rPr>
          <w:color w:val="2D2D2D"/>
          <w:sz w:val="15"/>
          <w:szCs w:val="15"/>
        </w:rPr>
        <w:t>ГОСТ 23216</w:t>
      </w:r>
      <w:r>
        <w:rPr>
          <w:color w:val="2D2D2D"/>
          <w:sz w:val="15"/>
          <w:szCs w:val="15"/>
        </w:rPr>
        <w:t>.</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 Жгуты должны быть упакованы в мешки, контейнеры, ящики.</w:t>
      </w:r>
      <w:r>
        <w:rPr>
          <w:color w:val="2D2D2D"/>
          <w:sz w:val="15"/>
          <w:szCs w:val="15"/>
        </w:rPr>
        <w:br/>
      </w:r>
      <w:r>
        <w:rPr>
          <w:color w:val="2D2D2D"/>
          <w:sz w:val="15"/>
          <w:szCs w:val="15"/>
        </w:rPr>
        <w:br/>
        <w:t>Допускается по согласованию с потребителем упаковывать жгуты в другую тару, обеспечивающую сохранность при транспортировании и хранении. Допускается укладывать жгуты в пачки.</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 Жгуты или пачки должны быть перевязаны и уложены в транспортной таре рядами по ширине и слоями по высоте. Каждый слой должен быть переложен бумагой по </w:t>
      </w:r>
      <w:r w:rsidRPr="006041BF">
        <w:rPr>
          <w:color w:val="2D2D2D"/>
          <w:sz w:val="15"/>
          <w:szCs w:val="15"/>
        </w:rPr>
        <w:t>ГОСТ 8828</w:t>
      </w:r>
      <w:r>
        <w:rPr>
          <w:color w:val="2D2D2D"/>
          <w:sz w:val="15"/>
          <w:szCs w:val="15"/>
        </w:rPr>
        <w:t>.</w:t>
      </w:r>
      <w:r>
        <w:rPr>
          <w:color w:val="2D2D2D"/>
          <w:sz w:val="15"/>
          <w:szCs w:val="15"/>
        </w:rPr>
        <w:br/>
      </w:r>
      <w:r>
        <w:rPr>
          <w:color w:val="2D2D2D"/>
          <w:sz w:val="15"/>
          <w:szCs w:val="15"/>
        </w:rPr>
        <w:br/>
        <w:t>Допускается каждый слой не перекладывать бумагой и при упаковке в ящики и контейнеры жгуты не перевязывать.</w:t>
      </w:r>
      <w:r>
        <w:rPr>
          <w:color w:val="2D2D2D"/>
          <w:sz w:val="15"/>
          <w:szCs w:val="15"/>
        </w:rPr>
        <w:br/>
      </w:r>
      <w:r>
        <w:rPr>
          <w:color w:val="2D2D2D"/>
          <w:sz w:val="15"/>
          <w:szCs w:val="15"/>
        </w:rPr>
        <w:br/>
        <w:t xml:space="preserve">Жгуты </w:t>
      </w:r>
      <w:proofErr w:type="gramStart"/>
      <w:r>
        <w:rPr>
          <w:color w:val="2D2D2D"/>
          <w:sz w:val="15"/>
          <w:szCs w:val="15"/>
        </w:rPr>
        <w:t>для</w:t>
      </w:r>
      <w:proofErr w:type="gramEnd"/>
      <w:r>
        <w:rPr>
          <w:color w:val="2D2D2D"/>
          <w:sz w:val="15"/>
          <w:szCs w:val="15"/>
        </w:rPr>
        <w:t xml:space="preserve"> запчасти должны быть обернуты бумагой.</w:t>
      </w:r>
      <w:r>
        <w:rPr>
          <w:color w:val="2D2D2D"/>
          <w:sz w:val="15"/>
          <w:szCs w:val="15"/>
        </w:rPr>
        <w:br/>
      </w:r>
      <w:r>
        <w:rPr>
          <w:color w:val="2D2D2D"/>
          <w:sz w:val="15"/>
          <w:szCs w:val="15"/>
        </w:rPr>
        <w:br/>
        <w:t>Допускается по согласованию с потребителем другой вид упаковки жгутов, запчасти.</w:t>
      </w:r>
      <w:r>
        <w:rPr>
          <w:color w:val="2D2D2D"/>
          <w:sz w:val="15"/>
          <w:szCs w:val="15"/>
        </w:rPr>
        <w:br/>
      </w:r>
      <w:r>
        <w:rPr>
          <w:color w:val="2D2D2D"/>
          <w:sz w:val="15"/>
          <w:szCs w:val="15"/>
        </w:rPr>
        <w:br/>
      </w:r>
      <w:r>
        <w:rPr>
          <w:color w:val="2D2D2D"/>
          <w:sz w:val="15"/>
          <w:szCs w:val="15"/>
        </w:rPr>
        <w:lastRenderedPageBreak/>
        <w:t>Допускается по согласованию с потребителем жгуты не упаковывать в транспортную тару.</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 Маркировка жгутов должна соответствовать </w:t>
      </w:r>
      <w:r w:rsidRPr="006041BF">
        <w:rPr>
          <w:color w:val="2D2D2D"/>
          <w:sz w:val="15"/>
          <w:szCs w:val="15"/>
        </w:rPr>
        <w:t>ГОСТ 18620</w:t>
      </w:r>
      <w:r>
        <w:rPr>
          <w:color w:val="2D2D2D"/>
          <w:sz w:val="15"/>
          <w:szCs w:val="15"/>
        </w:rPr>
        <w:t>.</w:t>
      </w:r>
      <w:r>
        <w:rPr>
          <w:color w:val="2D2D2D"/>
          <w:sz w:val="15"/>
          <w:szCs w:val="15"/>
        </w:rPr>
        <w:br/>
      </w:r>
      <w:r>
        <w:rPr>
          <w:color w:val="2D2D2D"/>
          <w:sz w:val="15"/>
          <w:szCs w:val="15"/>
        </w:rPr>
        <w:br/>
      </w:r>
      <w:proofErr w:type="gramStart"/>
      <w:r>
        <w:rPr>
          <w:color w:val="2D2D2D"/>
          <w:sz w:val="15"/>
          <w:szCs w:val="15"/>
        </w:rPr>
        <w:t>К каждому жгуту, пачке или упаковочной таре должен прикрепляться ярлык, на котором должны быть указаны:</w:t>
      </w:r>
      <w:r>
        <w:rPr>
          <w:color w:val="2D2D2D"/>
          <w:sz w:val="15"/>
          <w:szCs w:val="15"/>
        </w:rPr>
        <w:br/>
      </w:r>
      <w:r>
        <w:rPr>
          <w:color w:val="2D2D2D"/>
          <w:sz w:val="15"/>
          <w:szCs w:val="15"/>
        </w:rPr>
        <w:br/>
        <w:t>товарный знак предприятия-изготовителя;</w:t>
      </w:r>
      <w:r>
        <w:rPr>
          <w:color w:val="2D2D2D"/>
          <w:sz w:val="15"/>
          <w:szCs w:val="15"/>
        </w:rPr>
        <w:br/>
      </w:r>
      <w:r>
        <w:rPr>
          <w:color w:val="2D2D2D"/>
          <w:sz w:val="15"/>
          <w:szCs w:val="15"/>
        </w:rPr>
        <w:br/>
        <w:t>обозначение жгутов;</w:t>
      </w:r>
      <w:r>
        <w:rPr>
          <w:color w:val="2D2D2D"/>
          <w:sz w:val="15"/>
          <w:szCs w:val="15"/>
        </w:rPr>
        <w:br/>
      </w:r>
      <w:r>
        <w:rPr>
          <w:color w:val="2D2D2D"/>
          <w:sz w:val="15"/>
          <w:szCs w:val="15"/>
        </w:rPr>
        <w:br/>
        <w:t>число жгутов;</w:t>
      </w:r>
      <w:r>
        <w:rPr>
          <w:color w:val="2D2D2D"/>
          <w:sz w:val="15"/>
          <w:szCs w:val="15"/>
        </w:rPr>
        <w:br/>
      </w:r>
      <w:r>
        <w:rPr>
          <w:color w:val="2D2D2D"/>
          <w:sz w:val="15"/>
          <w:szCs w:val="15"/>
        </w:rPr>
        <w:br/>
        <w:t>дата изготовления (месяц, год);</w:t>
      </w:r>
      <w:r>
        <w:rPr>
          <w:color w:val="2D2D2D"/>
          <w:sz w:val="15"/>
          <w:szCs w:val="15"/>
        </w:rPr>
        <w:br/>
      </w:r>
      <w:r>
        <w:rPr>
          <w:color w:val="2D2D2D"/>
          <w:sz w:val="15"/>
          <w:szCs w:val="15"/>
        </w:rPr>
        <w:br/>
        <w:t>обозначение нормативно-технической документации на конкретные жгуты;</w:t>
      </w:r>
      <w:r>
        <w:rPr>
          <w:color w:val="2D2D2D"/>
          <w:sz w:val="15"/>
          <w:szCs w:val="15"/>
        </w:rPr>
        <w:br/>
      </w:r>
      <w:r>
        <w:rPr>
          <w:color w:val="2D2D2D"/>
          <w:sz w:val="15"/>
          <w:szCs w:val="15"/>
        </w:rPr>
        <w:br/>
        <w:t>номер по каталогу (жгутов для запчасти);</w:t>
      </w:r>
      <w:r>
        <w:rPr>
          <w:color w:val="2D2D2D"/>
          <w:sz w:val="15"/>
          <w:szCs w:val="15"/>
        </w:rPr>
        <w:br/>
      </w:r>
      <w:r>
        <w:rPr>
          <w:color w:val="2D2D2D"/>
          <w:sz w:val="15"/>
          <w:szCs w:val="15"/>
        </w:rPr>
        <w:br/>
        <w:t>срок действия консервации (жгутов для запчасти);</w:t>
      </w:r>
      <w:r>
        <w:rPr>
          <w:color w:val="2D2D2D"/>
          <w:sz w:val="15"/>
          <w:szCs w:val="15"/>
        </w:rPr>
        <w:br/>
      </w:r>
      <w:r>
        <w:rPr>
          <w:color w:val="2D2D2D"/>
          <w:sz w:val="15"/>
          <w:szCs w:val="15"/>
        </w:rPr>
        <w:br/>
        <w:t>на ярлыке должен быть проставлен штамп ОТК.</w:t>
      </w:r>
      <w:proofErr w:type="gramEnd"/>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5.5 Условия транспортирования и хранения жгутов должны соответствовать </w:t>
      </w:r>
      <w:proofErr w:type="gramStart"/>
      <w:r>
        <w:rPr>
          <w:color w:val="2D2D2D"/>
          <w:sz w:val="15"/>
          <w:szCs w:val="15"/>
        </w:rPr>
        <w:t>указанным</w:t>
      </w:r>
      <w:proofErr w:type="gramEnd"/>
      <w:r>
        <w:rPr>
          <w:color w:val="2D2D2D"/>
          <w:sz w:val="15"/>
          <w:szCs w:val="15"/>
        </w:rPr>
        <w:t xml:space="preserve"> в табл.9.</w:t>
      </w:r>
      <w:r>
        <w:rPr>
          <w:color w:val="2D2D2D"/>
          <w:sz w:val="15"/>
          <w:szCs w:val="15"/>
        </w:rPr>
        <w:br/>
      </w: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Таблица 9</w:t>
      </w:r>
    </w:p>
    <w:tbl>
      <w:tblPr>
        <w:tblW w:w="0" w:type="auto"/>
        <w:tblCellMar>
          <w:left w:w="0" w:type="dxa"/>
          <w:right w:w="0" w:type="dxa"/>
        </w:tblCellMar>
        <w:tblLook w:val="04A0"/>
      </w:tblPr>
      <w:tblGrid>
        <w:gridCol w:w="3610"/>
        <w:gridCol w:w="1818"/>
        <w:gridCol w:w="2889"/>
        <w:gridCol w:w="2172"/>
      </w:tblGrid>
      <w:tr w:rsidR="006041BF" w:rsidTr="006041BF">
        <w:trPr>
          <w:trHeight w:val="15"/>
        </w:trPr>
        <w:tc>
          <w:tcPr>
            <w:tcW w:w="3696" w:type="dxa"/>
            <w:hideMark/>
          </w:tcPr>
          <w:p w:rsidR="006041BF" w:rsidRDefault="006041BF">
            <w:pPr>
              <w:rPr>
                <w:sz w:val="2"/>
                <w:szCs w:val="24"/>
              </w:rPr>
            </w:pPr>
          </w:p>
        </w:tc>
        <w:tc>
          <w:tcPr>
            <w:tcW w:w="1848" w:type="dxa"/>
            <w:hideMark/>
          </w:tcPr>
          <w:p w:rsidR="006041BF" w:rsidRDefault="006041BF">
            <w:pPr>
              <w:rPr>
                <w:sz w:val="2"/>
                <w:szCs w:val="24"/>
              </w:rPr>
            </w:pPr>
          </w:p>
        </w:tc>
        <w:tc>
          <w:tcPr>
            <w:tcW w:w="2957" w:type="dxa"/>
            <w:hideMark/>
          </w:tcPr>
          <w:p w:rsidR="006041BF" w:rsidRDefault="006041BF">
            <w:pPr>
              <w:rPr>
                <w:sz w:val="2"/>
                <w:szCs w:val="24"/>
              </w:rPr>
            </w:pPr>
          </w:p>
        </w:tc>
        <w:tc>
          <w:tcPr>
            <w:tcW w:w="2218" w:type="dxa"/>
            <w:hideMark/>
          </w:tcPr>
          <w:p w:rsidR="006041BF" w:rsidRDefault="006041BF">
            <w:pPr>
              <w:rPr>
                <w:sz w:val="2"/>
                <w:szCs w:val="24"/>
              </w:rPr>
            </w:pPr>
          </w:p>
        </w:tc>
      </w:tr>
      <w:tr w:rsidR="006041BF" w:rsidTr="006041BF">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Районы транспортирования и хранения</w:t>
            </w:r>
          </w:p>
        </w:tc>
        <w:tc>
          <w:tcPr>
            <w:tcW w:w="4805"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условий транспортирования в части воздействия</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условий хранения по </w:t>
            </w:r>
            <w:r w:rsidRPr="006041BF">
              <w:rPr>
                <w:color w:val="2D2D2D"/>
                <w:sz w:val="15"/>
                <w:szCs w:val="15"/>
              </w:rPr>
              <w:t>ГОСТ 15150</w:t>
            </w:r>
          </w:p>
        </w:tc>
      </w:tr>
      <w:tr w:rsidR="006041BF" w:rsidTr="006041BF">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механических факторов по </w:t>
            </w:r>
            <w:r w:rsidRPr="006041BF">
              <w:rPr>
                <w:color w:val="2D2D2D"/>
                <w:sz w:val="15"/>
                <w:szCs w:val="15"/>
              </w:rPr>
              <w:t>ГОСТ 23216</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климатических факторов такие же условия хранения по </w:t>
            </w:r>
            <w:r w:rsidRPr="006041BF">
              <w:rPr>
                <w:color w:val="2D2D2D"/>
                <w:sz w:val="15"/>
                <w:szCs w:val="15"/>
              </w:rPr>
              <w:t>ГОСТ 15150</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rPr>
                <w:sz w:val="24"/>
                <w:szCs w:val="24"/>
              </w:rPr>
            </w:pPr>
          </w:p>
        </w:tc>
      </w:tr>
      <w:tr w:rsidR="006041BF" w:rsidTr="006041BF">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Районы Крайнего Севера и труднодоступные районы по </w:t>
            </w:r>
            <w:r w:rsidRPr="006041BF">
              <w:rPr>
                <w:color w:val="2D2D2D"/>
                <w:sz w:val="15"/>
                <w:szCs w:val="15"/>
              </w:rPr>
              <w:t>ГОСТ 15846</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Ж</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8(ОЖЗ)</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2(С)</w:t>
            </w:r>
          </w:p>
        </w:tc>
      </w:tr>
      <w:tr w:rsidR="006041BF" w:rsidTr="006041BF">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Остальные районы СССР</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Л</w:t>
            </w: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8(ОЖЗ)</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1(Л)</w:t>
            </w:r>
          </w:p>
        </w:tc>
      </w:tr>
    </w:tbl>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 Температурные условия при транспортировании жгутов авиатранспортом должны соответствовать </w:t>
      </w:r>
      <w:r w:rsidRPr="006041BF">
        <w:rPr>
          <w:color w:val="2D2D2D"/>
          <w:sz w:val="15"/>
          <w:szCs w:val="15"/>
        </w:rPr>
        <w:t>ГОСТ 15150</w:t>
      </w:r>
      <w:r>
        <w:rPr>
          <w:color w:val="2D2D2D"/>
          <w:sz w:val="15"/>
          <w:szCs w:val="15"/>
        </w:rPr>
        <w:t>.</w:t>
      </w:r>
      <w:r>
        <w:rPr>
          <w:color w:val="2D2D2D"/>
          <w:sz w:val="15"/>
          <w:szCs w:val="15"/>
        </w:rPr>
        <w:br/>
      </w:r>
      <w:r>
        <w:rPr>
          <w:color w:val="2D2D2D"/>
          <w:sz w:val="15"/>
          <w:szCs w:val="15"/>
        </w:rPr>
        <w:br/>
        <w:t>При транспортировании авиатранспортом транспортная тара должна быть закреплена так, чтобы не было перемещения жгутов.</w:t>
      </w:r>
      <w:r>
        <w:rPr>
          <w:color w:val="2D2D2D"/>
          <w:sz w:val="15"/>
          <w:szCs w:val="15"/>
        </w:rPr>
        <w:br/>
      </w:r>
      <w:r>
        <w:rPr>
          <w:color w:val="2D2D2D"/>
          <w:sz w:val="15"/>
          <w:szCs w:val="15"/>
        </w:rPr>
        <w:br/>
      </w:r>
    </w:p>
    <w:p w:rsidR="006041BF" w:rsidRDefault="006041BF" w:rsidP="006041BF">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ГАРАНТИИ ИЗГОТОВИТЕЛЯ</w:t>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 Изготовитель гарантирует соответствие жгутов требованиям настоящего стандарта при соблюдении условий эксплуатации, хранения, транспортирования и монтажа.</w:t>
      </w:r>
      <w:r>
        <w:rPr>
          <w:color w:val="2D2D2D"/>
          <w:sz w:val="15"/>
          <w:szCs w:val="15"/>
        </w:rPr>
        <w:br/>
      </w:r>
      <w:r>
        <w:rPr>
          <w:color w:val="2D2D2D"/>
          <w:sz w:val="15"/>
          <w:szCs w:val="15"/>
        </w:rPr>
        <w:br/>
        <w:t>Гарантийный срок эксплуатации жгутов равен гарантийному сроку эксплуатации машины, на которой установлены жгуты, и исчисляется с момента ввода в эксплуатацию машины.</w:t>
      </w:r>
      <w:r>
        <w:rPr>
          <w:color w:val="2D2D2D"/>
          <w:sz w:val="15"/>
          <w:szCs w:val="15"/>
        </w:rPr>
        <w:br/>
      </w:r>
      <w:r>
        <w:rPr>
          <w:color w:val="2D2D2D"/>
          <w:sz w:val="15"/>
          <w:szCs w:val="15"/>
        </w:rPr>
        <w:br/>
      </w:r>
    </w:p>
    <w:p w:rsidR="006041BF" w:rsidRDefault="006041BF" w:rsidP="006041BF">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1 (рекомендуемое). Перечень элементов конструкции жгута</w:t>
      </w:r>
    </w:p>
    <w:p w:rsidR="006041BF" w:rsidRDefault="006041BF" w:rsidP="006041BF">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ПРИЛОЖЕНИЕ 1</w:t>
      </w:r>
      <w:r>
        <w:rPr>
          <w:color w:val="2D2D2D"/>
          <w:sz w:val="15"/>
          <w:szCs w:val="15"/>
        </w:rPr>
        <w:br/>
        <w:t>Рекомендуемое</w:t>
      </w:r>
    </w:p>
    <w:tbl>
      <w:tblPr>
        <w:tblW w:w="0" w:type="auto"/>
        <w:tblCellMar>
          <w:left w:w="0" w:type="dxa"/>
          <w:right w:w="0" w:type="dxa"/>
        </w:tblCellMar>
        <w:tblLook w:val="04A0"/>
      </w:tblPr>
      <w:tblGrid>
        <w:gridCol w:w="3766"/>
        <w:gridCol w:w="1842"/>
        <w:gridCol w:w="1524"/>
        <w:gridCol w:w="1660"/>
        <w:gridCol w:w="1697"/>
      </w:tblGrid>
      <w:tr w:rsidR="006041BF" w:rsidTr="006041BF">
        <w:trPr>
          <w:trHeight w:val="15"/>
        </w:trPr>
        <w:tc>
          <w:tcPr>
            <w:tcW w:w="4250" w:type="dxa"/>
            <w:hideMark/>
          </w:tcPr>
          <w:p w:rsidR="006041BF" w:rsidRDefault="006041BF">
            <w:pPr>
              <w:rPr>
                <w:sz w:val="2"/>
                <w:szCs w:val="24"/>
              </w:rPr>
            </w:pPr>
          </w:p>
        </w:tc>
        <w:tc>
          <w:tcPr>
            <w:tcW w:w="2033" w:type="dxa"/>
            <w:hideMark/>
          </w:tcPr>
          <w:p w:rsidR="006041BF" w:rsidRDefault="006041BF">
            <w:pPr>
              <w:rPr>
                <w:sz w:val="2"/>
                <w:szCs w:val="24"/>
              </w:rPr>
            </w:pPr>
          </w:p>
        </w:tc>
        <w:tc>
          <w:tcPr>
            <w:tcW w:w="1663" w:type="dxa"/>
            <w:hideMark/>
          </w:tcPr>
          <w:p w:rsidR="006041BF" w:rsidRDefault="006041BF">
            <w:pPr>
              <w:rPr>
                <w:sz w:val="2"/>
                <w:szCs w:val="24"/>
              </w:rPr>
            </w:pPr>
          </w:p>
        </w:tc>
        <w:tc>
          <w:tcPr>
            <w:tcW w:w="1848" w:type="dxa"/>
            <w:hideMark/>
          </w:tcPr>
          <w:p w:rsidR="006041BF" w:rsidRDefault="006041BF">
            <w:pPr>
              <w:rPr>
                <w:sz w:val="2"/>
                <w:szCs w:val="24"/>
              </w:rPr>
            </w:pPr>
          </w:p>
        </w:tc>
        <w:tc>
          <w:tcPr>
            <w:tcW w:w="1848" w:type="dxa"/>
            <w:hideMark/>
          </w:tcPr>
          <w:p w:rsidR="006041BF" w:rsidRDefault="006041BF">
            <w:pPr>
              <w:rPr>
                <w:sz w:val="2"/>
                <w:szCs w:val="24"/>
              </w:rPr>
            </w:pPr>
          </w:p>
        </w:tc>
      </w:tr>
      <w:tr w:rsidR="006041BF" w:rsidTr="006041BF">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элемента конструкции</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документа</w:t>
            </w:r>
          </w:p>
        </w:tc>
        <w:tc>
          <w:tcPr>
            <w:tcW w:w="5359"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Марка для исполнения</w:t>
            </w:r>
          </w:p>
        </w:tc>
      </w:tr>
      <w:tr w:rsidR="006041BF" w:rsidTr="006041BF">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умеренного</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холодного</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тропического</w:t>
            </w:r>
          </w:p>
        </w:tc>
      </w:tr>
      <w:tr w:rsidR="006041BF" w:rsidTr="006041BF">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 xml:space="preserve">1. Провода автотракторные с поливинилхлоридной </w:t>
            </w:r>
            <w:r>
              <w:rPr>
                <w:color w:val="2D2D2D"/>
                <w:sz w:val="15"/>
                <w:szCs w:val="15"/>
              </w:rPr>
              <w:lastRenderedPageBreak/>
              <w:t>изоляцией</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НТД</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ПГВА</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ПГВА-ХЛ</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ПГВА-Т</w:t>
            </w:r>
          </w:p>
        </w:tc>
      </w:tr>
      <w:tr w:rsidR="006041BF" w:rsidTr="006041BF">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ПГВАЭ</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ПГВАЭ-Т</w:t>
            </w:r>
          </w:p>
        </w:tc>
      </w:tr>
      <w:tr w:rsidR="006041BF" w:rsidTr="006041BF">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ПГВАД</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ПГВАД-Т</w:t>
            </w:r>
          </w:p>
        </w:tc>
      </w:tr>
      <w:tr w:rsidR="006041BF" w:rsidTr="006041BF">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ПГВАБ</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ПГВАБ-Т</w:t>
            </w:r>
          </w:p>
        </w:tc>
      </w:tr>
      <w:tr w:rsidR="006041BF" w:rsidTr="006041BF">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ПВА</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ПВА</w:t>
            </w:r>
          </w:p>
        </w:tc>
      </w:tr>
      <w:tr w:rsidR="006041BF" w:rsidTr="006041BF">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ПВАЭ</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ПВАЭ</w:t>
            </w:r>
          </w:p>
        </w:tc>
      </w:tr>
      <w:tr w:rsidR="006041BF" w:rsidTr="006041BF">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ПВАЛ</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ПВАЛ</w:t>
            </w:r>
          </w:p>
        </w:tc>
      </w:tr>
      <w:tr w:rsidR="006041BF" w:rsidTr="006041BF">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ПГВТА</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p>
        </w:tc>
      </w:tr>
      <w:tr w:rsidR="006041BF" w:rsidTr="006041BF">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2. Провод системы зажигания на напряжение свыше 1000</w:t>
            </w:r>
            <w:proofErr w:type="gramStart"/>
            <w:r>
              <w:rPr>
                <w:color w:val="2D2D2D"/>
                <w:sz w:val="15"/>
                <w:szCs w:val="15"/>
              </w:rPr>
              <w:t xml:space="preserve"> В</w:t>
            </w:r>
            <w:proofErr w:type="gramEnd"/>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То же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ПВВ</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ПВВ-ХЛ</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ПВВ-Т</w:t>
            </w:r>
          </w:p>
        </w:tc>
      </w:tr>
      <w:tr w:rsidR="006041BF" w:rsidTr="006041BF">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ПВРВ</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p>
        </w:tc>
      </w:tr>
      <w:tr w:rsidR="006041BF" w:rsidTr="006041BF">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3. Провод медный неизолированный плетеный</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АМГ</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АМГ</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АМГ-Т</w:t>
            </w:r>
          </w:p>
        </w:tc>
      </w:tr>
      <w:tr w:rsidR="006041BF" w:rsidTr="006041BF">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4. Провод с поливинилхлоридной изоляцией высоковольтный помехоподавляющий</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ПВВП</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ПВВП</w:t>
            </w:r>
          </w:p>
        </w:tc>
      </w:tr>
      <w:tr w:rsidR="006041BF" w:rsidTr="006041BF">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5. Провод высоковольтный</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ППОВ</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ППОВ</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ППОВ</w:t>
            </w:r>
          </w:p>
        </w:tc>
      </w:tr>
      <w:tr w:rsidR="006041BF" w:rsidTr="006041BF">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6. Провод высоковольтный помехоподавляющий</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ПВППВ</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ПВППВ</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ПВППВ</w:t>
            </w:r>
            <w:r>
              <w:rPr>
                <w:color w:val="2D2D2D"/>
                <w:sz w:val="15"/>
                <w:szCs w:val="15"/>
              </w:rPr>
              <w:br/>
            </w:r>
          </w:p>
        </w:tc>
      </w:tr>
      <w:tr w:rsidR="006041BF" w:rsidTr="006041BF">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7. Провод высоковольтный</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ПВС-7</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6041BF" w:rsidTr="006041BF">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8. Детали из пластических масс для приборов зажигания</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sidRPr="006041BF">
              <w:rPr>
                <w:color w:val="2D2D2D"/>
                <w:sz w:val="15"/>
                <w:szCs w:val="15"/>
              </w:rPr>
              <w:t>ГОСТ 928</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6041BF" w:rsidTr="006041BF">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 xml:space="preserve">9. Соединения </w:t>
            </w:r>
            <w:proofErr w:type="spellStart"/>
            <w:r>
              <w:rPr>
                <w:color w:val="2D2D2D"/>
                <w:sz w:val="15"/>
                <w:szCs w:val="15"/>
              </w:rPr>
              <w:t>семиконтактные</w:t>
            </w:r>
            <w:proofErr w:type="spellEnd"/>
            <w:r>
              <w:rPr>
                <w:color w:val="2D2D2D"/>
                <w:sz w:val="15"/>
                <w:szCs w:val="15"/>
              </w:rPr>
              <w:t xml:space="preserve"> разъемные для автомобилей и тракторов</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sidRPr="006041BF">
              <w:rPr>
                <w:color w:val="2D2D2D"/>
                <w:sz w:val="15"/>
                <w:szCs w:val="15"/>
              </w:rPr>
              <w:t>ГОСТ 9200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6041BF" w:rsidTr="006041BF">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10. Трубки из поливинилхлоридного пластиката</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sidRPr="006041BF">
              <w:rPr>
                <w:color w:val="2D2D2D"/>
                <w:sz w:val="15"/>
                <w:szCs w:val="15"/>
              </w:rPr>
              <w:t>ГОСТ 19034</w:t>
            </w:r>
            <w:r>
              <w:rPr>
                <w:color w:val="2D2D2D"/>
                <w:sz w:val="15"/>
                <w:szCs w:val="15"/>
              </w:rPr>
              <w:t> </w:t>
            </w:r>
            <w:r>
              <w:rPr>
                <w:color w:val="2D2D2D"/>
                <w:sz w:val="15"/>
                <w:szCs w:val="15"/>
              </w:rPr>
              <w:br/>
              <w:t>или НТД</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ТВ-40А</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ТВ-60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ТВ-40А</w:t>
            </w:r>
          </w:p>
        </w:tc>
      </w:tr>
      <w:tr w:rsidR="006041BF" w:rsidTr="006041BF">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ТВ-40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ТВ-40Т</w:t>
            </w:r>
          </w:p>
        </w:tc>
      </w:tr>
      <w:tr w:rsidR="006041BF" w:rsidTr="006041BF">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ТВ-50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p>
        </w:tc>
      </w:tr>
      <w:tr w:rsidR="006041BF" w:rsidTr="006041BF">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11. Лента поливинилхлоридная электроизоляционная</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НТД</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6041BF" w:rsidTr="006041BF">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12. Пленка поливинилхлоридная пластифицированная техническая</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sidRPr="006041BF">
              <w:rPr>
                <w:color w:val="2D2D2D"/>
                <w:sz w:val="15"/>
                <w:szCs w:val="15"/>
              </w:rPr>
              <w:t>ГОСТ 16272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 Э, С</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М-50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6041BF" w:rsidTr="006041BF">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13. Колпачки резиновые защитные</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sidRPr="006041BF">
              <w:rPr>
                <w:color w:val="2D2D2D"/>
                <w:sz w:val="15"/>
                <w:szCs w:val="15"/>
              </w:rPr>
              <w:t>ГОСТ 19323</w:t>
            </w:r>
            <w:r>
              <w:rPr>
                <w:color w:val="2D2D2D"/>
                <w:sz w:val="15"/>
                <w:szCs w:val="15"/>
              </w:rPr>
              <w:t>, </w:t>
            </w:r>
            <w:r w:rsidRPr="006041BF">
              <w:rPr>
                <w:color w:val="2D2D2D"/>
                <w:sz w:val="15"/>
                <w:szCs w:val="15"/>
              </w:rPr>
              <w:t>ГОСТ 19324</w:t>
            </w:r>
            <w:r>
              <w:rPr>
                <w:color w:val="2D2D2D"/>
                <w:sz w:val="15"/>
                <w:szCs w:val="15"/>
              </w:rPr>
              <w:t> </w:t>
            </w:r>
            <w:r>
              <w:rPr>
                <w:color w:val="2D2D2D"/>
                <w:sz w:val="15"/>
                <w:szCs w:val="15"/>
              </w:rPr>
              <w:br/>
              <w:t>или НТД</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6041BF" w:rsidTr="006041BF">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14. Припои оловянно-свинцовые в изделиях</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sidRPr="006041BF">
              <w:rPr>
                <w:color w:val="2D2D2D"/>
                <w:sz w:val="15"/>
                <w:szCs w:val="15"/>
              </w:rPr>
              <w:t>ГОСТ 21930</w:t>
            </w:r>
            <w:r>
              <w:rPr>
                <w:color w:val="2D2D2D"/>
                <w:sz w:val="15"/>
                <w:szCs w:val="15"/>
              </w:rPr>
              <w:t>, </w:t>
            </w:r>
            <w:r w:rsidRPr="006041BF">
              <w:rPr>
                <w:color w:val="2D2D2D"/>
                <w:sz w:val="15"/>
                <w:szCs w:val="15"/>
              </w:rPr>
              <w:t>ГОСТ 21931</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6041BF" w:rsidTr="006041BF">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15. Проволока медная круглая электротехническая</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ГОСТ 2112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6041BF" w:rsidTr="006041BF">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16. Олово</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sidRPr="006041BF">
              <w:rPr>
                <w:color w:val="2D2D2D"/>
                <w:sz w:val="15"/>
                <w:szCs w:val="15"/>
              </w:rPr>
              <w:t>ГОСТ 860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6041BF" w:rsidTr="006041BF">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17. Наконечники автотракторных проводов низкого напряжения</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НТД</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6041BF" w:rsidTr="006041BF">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18. Наконечники проводов к выводам батарей и стартеров</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То же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6041BF" w:rsidTr="006041BF">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19. Наконечники штекерные плоские и колодки соединительные изолирующие для изделий автотракторного оборудования и приборов</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6041BF" w:rsidTr="006041BF">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20. Разъемы штепсельные</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6041BF" w:rsidTr="006041BF">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21. Блок предохранителей ПР-112</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bl>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Примечание. + - применяют в данном исполнении</w:t>
      </w:r>
      <w:proofErr w:type="gramStart"/>
      <w:r>
        <w:rPr>
          <w:color w:val="2D2D2D"/>
          <w:sz w:val="15"/>
          <w:szCs w:val="15"/>
        </w:rPr>
        <w:t xml:space="preserve">; - - </w:t>
      </w:r>
      <w:proofErr w:type="gramEnd"/>
      <w:r>
        <w:rPr>
          <w:color w:val="2D2D2D"/>
          <w:sz w:val="15"/>
          <w:szCs w:val="15"/>
        </w:rPr>
        <w:t>не применяют в данном исполнении.</w:t>
      </w:r>
      <w:r>
        <w:rPr>
          <w:color w:val="2D2D2D"/>
          <w:sz w:val="15"/>
          <w:szCs w:val="15"/>
        </w:rPr>
        <w:br/>
      </w:r>
      <w:r>
        <w:rPr>
          <w:color w:val="2D2D2D"/>
          <w:sz w:val="15"/>
          <w:szCs w:val="15"/>
        </w:rPr>
        <w:br/>
      </w:r>
      <w:r>
        <w:rPr>
          <w:color w:val="2D2D2D"/>
          <w:sz w:val="15"/>
          <w:szCs w:val="15"/>
        </w:rPr>
        <w:br/>
        <w:t xml:space="preserve">ПРИЛОЖЕНИЕ 1. </w:t>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r>
        <w:rPr>
          <w:color w:val="2D2D2D"/>
          <w:sz w:val="15"/>
          <w:szCs w:val="15"/>
        </w:rPr>
        <w:br/>
      </w:r>
    </w:p>
    <w:p w:rsidR="006041BF" w:rsidRDefault="006041BF" w:rsidP="006041BF">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2 (справочное). ПЕРЕЧЕНЬ машин, на которых устанавливают жгуты</w:t>
      </w:r>
    </w:p>
    <w:p w:rsidR="006041BF" w:rsidRDefault="006041BF" w:rsidP="006041BF">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ПРИЛОЖЕНИЕ 2</w:t>
      </w:r>
      <w:r>
        <w:rPr>
          <w:color w:val="2D2D2D"/>
          <w:sz w:val="15"/>
          <w:szCs w:val="15"/>
        </w:rPr>
        <w:br/>
        <w:t>Справочное</w:t>
      </w:r>
    </w:p>
    <w:p w:rsidR="006041BF" w:rsidRDefault="006041BF" w:rsidP="006041B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roofErr w:type="gramStart"/>
      <w:r>
        <w:rPr>
          <w:color w:val="2D2D2D"/>
          <w:sz w:val="15"/>
          <w:szCs w:val="15"/>
        </w:rPr>
        <w:t>Жгуты, изготовленные в соответствии с настоящим стандартом, устанавливают на следующие машины:</w:t>
      </w:r>
      <w:r>
        <w:rPr>
          <w:color w:val="2D2D2D"/>
          <w:sz w:val="15"/>
          <w:szCs w:val="15"/>
        </w:rPr>
        <w:br/>
      </w:r>
      <w:r>
        <w:rPr>
          <w:color w:val="2D2D2D"/>
          <w:sz w:val="15"/>
          <w:szCs w:val="15"/>
        </w:rPr>
        <w:br/>
        <w:t xml:space="preserve">автобусы, автомобили, автоцистерны, автофургоны, автомобильные и тракторные прицепы и полуприцепы, автопогрузчики, автокраны, велосипеды, дизели, дорожные машины, двигатели, картинги, прицепные и самоходные комбайны, </w:t>
      </w:r>
      <w:proofErr w:type="spellStart"/>
      <w:r>
        <w:rPr>
          <w:color w:val="2D2D2D"/>
          <w:sz w:val="15"/>
          <w:szCs w:val="15"/>
        </w:rPr>
        <w:t>металловозы</w:t>
      </w:r>
      <w:proofErr w:type="spellEnd"/>
      <w:r>
        <w:rPr>
          <w:color w:val="2D2D2D"/>
          <w:sz w:val="15"/>
          <w:szCs w:val="15"/>
        </w:rPr>
        <w:t>, мотоколяски, мотонарты, мотоциклы, мотовелосипеды, мопеды, мотороллеры, панелевозы, самоходные шасси, сельскохозяйственные машины на базе тракторов, тракторы.</w:t>
      </w:r>
      <w:r>
        <w:rPr>
          <w:color w:val="2D2D2D"/>
          <w:sz w:val="15"/>
          <w:szCs w:val="15"/>
        </w:rPr>
        <w:br/>
      </w:r>
      <w:r>
        <w:rPr>
          <w:color w:val="2D2D2D"/>
          <w:sz w:val="15"/>
          <w:szCs w:val="15"/>
        </w:rPr>
        <w:lastRenderedPageBreak/>
        <w:br/>
      </w:r>
      <w:proofErr w:type="gramEnd"/>
    </w:p>
    <w:p w:rsidR="006041BF" w:rsidRDefault="006041BF" w:rsidP="006041BF">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3 (справочное). Термины, применяемые в стандарте, и их пояснения</w:t>
      </w:r>
    </w:p>
    <w:p w:rsidR="006041BF" w:rsidRDefault="006041BF" w:rsidP="006041BF">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ПРИЛОЖЕНИЕ 3</w:t>
      </w:r>
      <w:r>
        <w:rPr>
          <w:color w:val="2D2D2D"/>
          <w:sz w:val="15"/>
          <w:szCs w:val="15"/>
        </w:rPr>
        <w:br/>
        <w:t>Справочное</w:t>
      </w:r>
    </w:p>
    <w:tbl>
      <w:tblPr>
        <w:tblW w:w="0" w:type="auto"/>
        <w:tblCellMar>
          <w:left w:w="0" w:type="dxa"/>
          <w:right w:w="0" w:type="dxa"/>
        </w:tblCellMar>
        <w:tblLook w:val="04A0"/>
      </w:tblPr>
      <w:tblGrid>
        <w:gridCol w:w="3585"/>
        <w:gridCol w:w="6904"/>
      </w:tblGrid>
      <w:tr w:rsidR="006041BF" w:rsidTr="006041BF">
        <w:trPr>
          <w:trHeight w:val="15"/>
        </w:trPr>
        <w:tc>
          <w:tcPr>
            <w:tcW w:w="3881" w:type="dxa"/>
            <w:hideMark/>
          </w:tcPr>
          <w:p w:rsidR="006041BF" w:rsidRDefault="006041BF">
            <w:pPr>
              <w:rPr>
                <w:sz w:val="2"/>
                <w:szCs w:val="24"/>
              </w:rPr>
            </w:pPr>
          </w:p>
        </w:tc>
        <w:tc>
          <w:tcPr>
            <w:tcW w:w="7577" w:type="dxa"/>
            <w:hideMark/>
          </w:tcPr>
          <w:p w:rsidR="006041BF" w:rsidRDefault="006041BF">
            <w:pPr>
              <w:rPr>
                <w:sz w:val="2"/>
                <w:szCs w:val="24"/>
              </w:rPr>
            </w:pPr>
          </w:p>
        </w:tc>
      </w:tr>
      <w:tr w:rsidR="006041BF" w:rsidTr="006041BF">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Термин</w:t>
            </w: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Пояснение</w:t>
            </w:r>
          </w:p>
        </w:tc>
      </w:tr>
      <w:tr w:rsidR="006041BF" w:rsidTr="006041BF">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Жгут</w:t>
            </w:r>
          </w:p>
        </w:tc>
        <w:tc>
          <w:tcPr>
            <w:tcW w:w="757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Изделие, состоящее из двух и более проводов, скрепленных в пучок, и других элементов (соединительных устройств, наконечников, соединительных колодок и др.)</w:t>
            </w:r>
          </w:p>
        </w:tc>
      </w:tr>
      <w:tr w:rsidR="006041BF" w:rsidTr="006041BF">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Провод армированный</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Отдельный провод с зачищенными концами, на которых закреплены наконечники и могут быть соединительные колодки, штепсельные разъемы и др.</w:t>
            </w:r>
          </w:p>
        </w:tc>
      </w:tr>
      <w:tr w:rsidR="006041BF" w:rsidTr="006041BF">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Серия штекерного наконечника</w:t>
            </w:r>
          </w:p>
        </w:tc>
        <w:tc>
          <w:tcPr>
            <w:tcW w:w="757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41BF" w:rsidRDefault="006041BF">
            <w:pPr>
              <w:pStyle w:val="formattext"/>
              <w:spacing w:before="0" w:beforeAutospacing="0" w:after="0" w:afterAutospacing="0" w:line="226" w:lineRule="atLeast"/>
              <w:textAlignment w:val="baseline"/>
              <w:rPr>
                <w:color w:val="2D2D2D"/>
                <w:sz w:val="15"/>
                <w:szCs w:val="15"/>
              </w:rPr>
            </w:pPr>
            <w:r>
              <w:rPr>
                <w:color w:val="2D2D2D"/>
                <w:sz w:val="15"/>
                <w:szCs w:val="15"/>
              </w:rPr>
              <w:t>Ширина внутреннего наконечника</w:t>
            </w:r>
          </w:p>
        </w:tc>
      </w:tr>
    </w:tbl>
    <w:p w:rsidR="006041BF" w:rsidRDefault="006041BF" w:rsidP="006041BF">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br/>
      </w:r>
    </w:p>
    <w:p w:rsidR="00FC651B" w:rsidRPr="006041BF" w:rsidRDefault="00FC651B" w:rsidP="006041BF">
      <w:pPr>
        <w:rPr>
          <w:szCs w:val="15"/>
        </w:rPr>
      </w:pPr>
    </w:p>
    <w:sectPr w:rsidR="00FC651B" w:rsidRPr="006041BF" w:rsidSect="0095551E">
      <w:footerReference w:type="default" r:id="rId9"/>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A09" w:rsidRDefault="00B02A09" w:rsidP="007E5D19">
      <w:pPr>
        <w:spacing w:after="0" w:line="240" w:lineRule="auto"/>
      </w:pPr>
      <w:r>
        <w:separator/>
      </w:r>
    </w:p>
  </w:endnote>
  <w:endnote w:type="continuationSeparator" w:id="0">
    <w:p w:rsidR="00B02A09" w:rsidRDefault="00B02A09"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C01B5F"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A09" w:rsidRDefault="00B02A09" w:rsidP="007E5D19">
      <w:pPr>
        <w:spacing w:after="0" w:line="240" w:lineRule="auto"/>
      </w:pPr>
      <w:r>
        <w:separator/>
      </w:r>
    </w:p>
  </w:footnote>
  <w:footnote w:type="continuationSeparator" w:id="0">
    <w:p w:rsidR="00B02A09" w:rsidRDefault="00B02A09"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80BFE"/>
    <w:multiLevelType w:val="multilevel"/>
    <w:tmpl w:val="9ED4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E30BA2"/>
    <w:multiLevelType w:val="multilevel"/>
    <w:tmpl w:val="03C6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5E4235"/>
    <w:multiLevelType w:val="multilevel"/>
    <w:tmpl w:val="4118B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443D54"/>
    <w:multiLevelType w:val="multilevel"/>
    <w:tmpl w:val="19C4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02561B"/>
    <w:multiLevelType w:val="multilevel"/>
    <w:tmpl w:val="1060A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2E4373"/>
    <w:multiLevelType w:val="multilevel"/>
    <w:tmpl w:val="B3ECF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7A47A7"/>
    <w:multiLevelType w:val="multilevel"/>
    <w:tmpl w:val="0FB6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53070C"/>
    <w:multiLevelType w:val="multilevel"/>
    <w:tmpl w:val="02DC0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6"/>
  </w:num>
  <w:num w:numId="4">
    <w:abstractNumId w:val="2"/>
  </w:num>
  <w:num w:numId="5">
    <w:abstractNumId w:val="5"/>
  </w:num>
  <w:num w:numId="6">
    <w:abstractNumId w:val="4"/>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3788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1A3BC1"/>
    <w:rsid w:val="002224AF"/>
    <w:rsid w:val="0024605C"/>
    <w:rsid w:val="002B31F3"/>
    <w:rsid w:val="002D3ACA"/>
    <w:rsid w:val="00313072"/>
    <w:rsid w:val="00362C0C"/>
    <w:rsid w:val="00367FDA"/>
    <w:rsid w:val="003C0E7F"/>
    <w:rsid w:val="003D53F9"/>
    <w:rsid w:val="003F7A45"/>
    <w:rsid w:val="004025BA"/>
    <w:rsid w:val="00477A04"/>
    <w:rsid w:val="005335F9"/>
    <w:rsid w:val="00550B2A"/>
    <w:rsid w:val="0059308D"/>
    <w:rsid w:val="005D6E61"/>
    <w:rsid w:val="006041BF"/>
    <w:rsid w:val="00604B84"/>
    <w:rsid w:val="006B6B83"/>
    <w:rsid w:val="007214CA"/>
    <w:rsid w:val="007E5D19"/>
    <w:rsid w:val="008B3347"/>
    <w:rsid w:val="008B33B7"/>
    <w:rsid w:val="008C173F"/>
    <w:rsid w:val="008D575E"/>
    <w:rsid w:val="008E615F"/>
    <w:rsid w:val="008F0C27"/>
    <w:rsid w:val="0091318A"/>
    <w:rsid w:val="00940225"/>
    <w:rsid w:val="0095551E"/>
    <w:rsid w:val="009B2CA3"/>
    <w:rsid w:val="00A22746"/>
    <w:rsid w:val="00A716F7"/>
    <w:rsid w:val="00A9165C"/>
    <w:rsid w:val="00AA6FD4"/>
    <w:rsid w:val="00B02A09"/>
    <w:rsid w:val="00B4381A"/>
    <w:rsid w:val="00BC7B61"/>
    <w:rsid w:val="00C01B5F"/>
    <w:rsid w:val="00C91654"/>
    <w:rsid w:val="00CE3CDF"/>
    <w:rsid w:val="00D445F4"/>
    <w:rsid w:val="00D637C8"/>
    <w:rsid w:val="00D71C2F"/>
    <w:rsid w:val="00DA4FBF"/>
    <w:rsid w:val="00DD1738"/>
    <w:rsid w:val="00DF351E"/>
    <w:rsid w:val="00E77C21"/>
    <w:rsid w:val="00EE741D"/>
    <w:rsid w:val="00F1650D"/>
    <w:rsid w:val="00F83D64"/>
    <w:rsid w:val="00FA2498"/>
    <w:rsid w:val="00FC1576"/>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550B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550B2A"/>
  </w:style>
  <w:style w:type="character" w:customStyle="1" w:styleId="tocnumber">
    <w:name w:val="toc_number"/>
    <w:basedOn w:val="a0"/>
    <w:rsid w:val="00550B2A"/>
  </w:style>
</w:styles>
</file>

<file path=word/webSettings.xml><?xml version="1.0" encoding="utf-8"?>
<w:webSettings xmlns:r="http://schemas.openxmlformats.org/officeDocument/2006/relationships" xmlns:w="http://schemas.openxmlformats.org/wordprocessingml/2006/main">
  <w:divs>
    <w:div w:id="220751637">
      <w:bodyDiv w:val="1"/>
      <w:marLeft w:val="0"/>
      <w:marRight w:val="0"/>
      <w:marTop w:val="0"/>
      <w:marBottom w:val="0"/>
      <w:divBdr>
        <w:top w:val="none" w:sz="0" w:space="0" w:color="auto"/>
        <w:left w:val="none" w:sz="0" w:space="0" w:color="auto"/>
        <w:bottom w:val="none" w:sz="0" w:space="0" w:color="auto"/>
        <w:right w:val="none" w:sz="0" w:space="0" w:color="auto"/>
      </w:divBdr>
      <w:divsChild>
        <w:div w:id="959841361">
          <w:marLeft w:val="0"/>
          <w:marRight w:val="0"/>
          <w:marTop w:val="107"/>
          <w:marBottom w:val="150"/>
          <w:divBdr>
            <w:top w:val="none" w:sz="0" w:space="0" w:color="auto"/>
            <w:left w:val="none" w:sz="0" w:space="0" w:color="auto"/>
            <w:bottom w:val="none" w:sz="0" w:space="0" w:color="auto"/>
            <w:right w:val="none" w:sz="0" w:space="0" w:color="auto"/>
          </w:divBdr>
          <w:divsChild>
            <w:div w:id="52628436">
              <w:marLeft w:val="11"/>
              <w:marRight w:val="11"/>
              <w:marTop w:val="11"/>
              <w:marBottom w:val="11"/>
              <w:divBdr>
                <w:top w:val="none" w:sz="0" w:space="0" w:color="auto"/>
                <w:left w:val="none" w:sz="0" w:space="0" w:color="auto"/>
                <w:bottom w:val="none" w:sz="0" w:space="0" w:color="auto"/>
                <w:right w:val="none" w:sz="0" w:space="0" w:color="auto"/>
              </w:divBdr>
              <w:divsChild>
                <w:div w:id="144710648">
                  <w:marLeft w:val="0"/>
                  <w:marRight w:val="0"/>
                  <w:marTop w:val="0"/>
                  <w:marBottom w:val="0"/>
                  <w:divBdr>
                    <w:top w:val="none" w:sz="0" w:space="0" w:color="auto"/>
                    <w:left w:val="none" w:sz="0" w:space="0" w:color="auto"/>
                    <w:bottom w:val="none" w:sz="0" w:space="0" w:color="auto"/>
                    <w:right w:val="none" w:sz="0" w:space="0" w:color="auto"/>
                  </w:divBdr>
                </w:div>
                <w:div w:id="2061901129">
                  <w:marLeft w:val="0"/>
                  <w:marRight w:val="0"/>
                  <w:marTop w:val="0"/>
                  <w:marBottom w:val="0"/>
                  <w:divBdr>
                    <w:top w:val="none" w:sz="0" w:space="0" w:color="auto"/>
                    <w:left w:val="none" w:sz="0" w:space="0" w:color="auto"/>
                    <w:bottom w:val="none" w:sz="0" w:space="0" w:color="auto"/>
                    <w:right w:val="none" w:sz="0" w:space="0" w:color="auto"/>
                  </w:divBdr>
                </w:div>
              </w:divsChild>
            </w:div>
            <w:div w:id="715857863">
              <w:marLeft w:val="0"/>
              <w:marRight w:val="0"/>
              <w:marTop w:val="0"/>
              <w:marBottom w:val="0"/>
              <w:divBdr>
                <w:top w:val="none" w:sz="0" w:space="0" w:color="auto"/>
                <w:left w:val="none" w:sz="0" w:space="0" w:color="auto"/>
                <w:bottom w:val="none" w:sz="0" w:space="0" w:color="auto"/>
                <w:right w:val="none" w:sz="0" w:space="0" w:color="auto"/>
              </w:divBdr>
              <w:divsChild>
                <w:div w:id="249461483">
                  <w:marLeft w:val="0"/>
                  <w:marRight w:val="0"/>
                  <w:marTop w:val="0"/>
                  <w:marBottom w:val="0"/>
                  <w:divBdr>
                    <w:top w:val="none" w:sz="0" w:space="0" w:color="auto"/>
                    <w:left w:val="none" w:sz="0" w:space="0" w:color="auto"/>
                    <w:bottom w:val="none" w:sz="0" w:space="0" w:color="auto"/>
                    <w:right w:val="none" w:sz="0" w:space="0" w:color="auto"/>
                  </w:divBdr>
                  <w:divsChild>
                    <w:div w:id="1148746154">
                      <w:marLeft w:val="0"/>
                      <w:marRight w:val="0"/>
                      <w:marTop w:val="0"/>
                      <w:marBottom w:val="0"/>
                      <w:divBdr>
                        <w:top w:val="none" w:sz="0" w:space="0" w:color="auto"/>
                        <w:left w:val="none" w:sz="0" w:space="0" w:color="auto"/>
                        <w:bottom w:val="none" w:sz="0" w:space="0" w:color="auto"/>
                        <w:right w:val="none" w:sz="0" w:space="0" w:color="auto"/>
                      </w:divBdr>
                      <w:divsChild>
                        <w:div w:id="1281111439">
                          <w:marLeft w:val="5663"/>
                          <w:marRight w:val="0"/>
                          <w:marTop w:val="0"/>
                          <w:marBottom w:val="0"/>
                          <w:divBdr>
                            <w:top w:val="none" w:sz="0" w:space="0" w:color="auto"/>
                            <w:left w:val="none" w:sz="0" w:space="0" w:color="auto"/>
                            <w:bottom w:val="none" w:sz="0" w:space="0" w:color="auto"/>
                            <w:right w:val="none" w:sz="0" w:space="0" w:color="auto"/>
                          </w:divBdr>
                        </w:div>
                      </w:divsChild>
                    </w:div>
                    <w:div w:id="571087304">
                      <w:marLeft w:val="-12749"/>
                      <w:marRight w:val="322"/>
                      <w:marTop w:val="376"/>
                      <w:marBottom w:val="0"/>
                      <w:divBdr>
                        <w:top w:val="none" w:sz="0" w:space="0" w:color="auto"/>
                        <w:left w:val="none" w:sz="0" w:space="0" w:color="auto"/>
                        <w:bottom w:val="none" w:sz="0" w:space="0" w:color="auto"/>
                        <w:right w:val="none" w:sz="0" w:space="0" w:color="auto"/>
                      </w:divBdr>
                    </w:div>
                    <w:div w:id="3417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332720">
              <w:marLeft w:val="11"/>
              <w:marRight w:val="11"/>
              <w:marTop w:val="0"/>
              <w:marBottom w:val="0"/>
              <w:divBdr>
                <w:top w:val="none" w:sz="0" w:space="0" w:color="auto"/>
                <w:left w:val="none" w:sz="0" w:space="0" w:color="auto"/>
                <w:bottom w:val="none" w:sz="0" w:space="0" w:color="auto"/>
                <w:right w:val="none" w:sz="0" w:space="0" w:color="auto"/>
              </w:divBdr>
            </w:div>
          </w:divsChild>
        </w:div>
        <w:div w:id="1568757707">
          <w:marLeft w:val="0"/>
          <w:marRight w:val="0"/>
          <w:marTop w:val="0"/>
          <w:marBottom w:val="494"/>
          <w:divBdr>
            <w:top w:val="none" w:sz="0" w:space="0" w:color="auto"/>
            <w:left w:val="none" w:sz="0" w:space="0" w:color="auto"/>
            <w:bottom w:val="none" w:sz="0" w:space="0" w:color="auto"/>
            <w:right w:val="none" w:sz="0" w:space="0" w:color="auto"/>
          </w:divBdr>
          <w:divsChild>
            <w:div w:id="1292713414">
              <w:marLeft w:val="0"/>
              <w:marRight w:val="0"/>
              <w:marTop w:val="0"/>
              <w:marBottom w:val="322"/>
              <w:divBdr>
                <w:top w:val="none" w:sz="0" w:space="0" w:color="auto"/>
                <w:left w:val="none" w:sz="0" w:space="0" w:color="auto"/>
                <w:bottom w:val="none" w:sz="0" w:space="0" w:color="auto"/>
                <w:right w:val="none" w:sz="0" w:space="0" w:color="auto"/>
              </w:divBdr>
              <w:divsChild>
                <w:div w:id="70738587">
                  <w:marLeft w:val="0"/>
                  <w:marRight w:val="0"/>
                  <w:marTop w:val="0"/>
                  <w:marBottom w:val="0"/>
                  <w:divBdr>
                    <w:top w:val="none" w:sz="0" w:space="0" w:color="auto"/>
                    <w:left w:val="none" w:sz="0" w:space="0" w:color="auto"/>
                    <w:bottom w:val="none" w:sz="0" w:space="0" w:color="auto"/>
                    <w:right w:val="none" w:sz="0" w:space="0" w:color="auto"/>
                  </w:divBdr>
                </w:div>
                <w:div w:id="310326618">
                  <w:marLeft w:val="0"/>
                  <w:marRight w:val="0"/>
                  <w:marTop w:val="688"/>
                  <w:marBottom w:val="322"/>
                  <w:divBdr>
                    <w:top w:val="single" w:sz="4" w:space="5" w:color="CDCDCD"/>
                    <w:left w:val="single" w:sz="4" w:space="0" w:color="CDCDCD"/>
                    <w:bottom w:val="single" w:sz="4" w:space="22" w:color="CDCDCD"/>
                    <w:right w:val="single" w:sz="4" w:space="0" w:color="CDCDCD"/>
                  </w:divBdr>
                  <w:divsChild>
                    <w:div w:id="862867859">
                      <w:marLeft w:val="0"/>
                      <w:marRight w:val="0"/>
                      <w:marTop w:val="0"/>
                      <w:marBottom w:val="752"/>
                      <w:divBdr>
                        <w:top w:val="none" w:sz="0" w:space="0" w:color="auto"/>
                        <w:left w:val="none" w:sz="0" w:space="0" w:color="auto"/>
                        <w:bottom w:val="none" w:sz="0" w:space="0" w:color="auto"/>
                        <w:right w:val="none" w:sz="0" w:space="0" w:color="auto"/>
                      </w:divBdr>
                      <w:divsChild>
                        <w:div w:id="1981036330">
                          <w:marLeft w:val="0"/>
                          <w:marRight w:val="0"/>
                          <w:marTop w:val="0"/>
                          <w:marBottom w:val="0"/>
                          <w:divBdr>
                            <w:top w:val="none" w:sz="0" w:space="0" w:color="auto"/>
                            <w:left w:val="none" w:sz="0" w:space="0" w:color="auto"/>
                            <w:bottom w:val="none" w:sz="0" w:space="0" w:color="auto"/>
                            <w:right w:val="none" w:sz="0" w:space="0" w:color="auto"/>
                          </w:divBdr>
                        </w:div>
                        <w:div w:id="1077551800">
                          <w:marLeft w:val="0"/>
                          <w:marRight w:val="0"/>
                          <w:marTop w:val="0"/>
                          <w:marBottom w:val="0"/>
                          <w:divBdr>
                            <w:top w:val="none" w:sz="0" w:space="0" w:color="auto"/>
                            <w:left w:val="none" w:sz="0" w:space="0" w:color="auto"/>
                            <w:bottom w:val="none" w:sz="0" w:space="0" w:color="auto"/>
                            <w:right w:val="none" w:sz="0" w:space="0" w:color="auto"/>
                          </w:divBdr>
                          <w:divsChild>
                            <w:div w:id="1094326696">
                              <w:marLeft w:val="0"/>
                              <w:marRight w:val="0"/>
                              <w:marTop w:val="0"/>
                              <w:marBottom w:val="0"/>
                              <w:divBdr>
                                <w:top w:val="none" w:sz="0" w:space="0" w:color="auto"/>
                                <w:left w:val="none" w:sz="0" w:space="0" w:color="auto"/>
                                <w:bottom w:val="none" w:sz="0" w:space="0" w:color="auto"/>
                                <w:right w:val="none" w:sz="0" w:space="0" w:color="auto"/>
                              </w:divBdr>
                              <w:divsChild>
                                <w:div w:id="1824850135">
                                  <w:marLeft w:val="0"/>
                                  <w:marRight w:val="0"/>
                                  <w:marTop w:val="0"/>
                                  <w:marBottom w:val="0"/>
                                  <w:divBdr>
                                    <w:top w:val="none" w:sz="0" w:space="0" w:color="auto"/>
                                    <w:left w:val="none" w:sz="0" w:space="0" w:color="auto"/>
                                    <w:bottom w:val="none" w:sz="0" w:space="0" w:color="auto"/>
                                    <w:right w:val="none" w:sz="0" w:space="0" w:color="auto"/>
                                  </w:divBdr>
                                  <w:divsChild>
                                    <w:div w:id="1061828775">
                                      <w:marLeft w:val="0"/>
                                      <w:marRight w:val="0"/>
                                      <w:marTop w:val="0"/>
                                      <w:marBottom w:val="0"/>
                                      <w:divBdr>
                                        <w:top w:val="none" w:sz="0" w:space="0" w:color="auto"/>
                                        <w:left w:val="none" w:sz="0" w:space="0" w:color="auto"/>
                                        <w:bottom w:val="none" w:sz="0" w:space="0" w:color="auto"/>
                                        <w:right w:val="none" w:sz="0" w:space="0" w:color="auto"/>
                                      </w:divBdr>
                                      <w:divsChild>
                                        <w:div w:id="1438407666">
                                          <w:marLeft w:val="0"/>
                                          <w:marRight w:val="0"/>
                                          <w:marTop w:val="0"/>
                                          <w:marBottom w:val="0"/>
                                          <w:divBdr>
                                            <w:top w:val="inset" w:sz="2" w:space="0" w:color="auto"/>
                                            <w:left w:val="inset" w:sz="2" w:space="1" w:color="auto"/>
                                            <w:bottom w:val="inset" w:sz="2" w:space="0" w:color="auto"/>
                                            <w:right w:val="inset" w:sz="2" w:space="1" w:color="auto"/>
                                          </w:divBdr>
                                        </w:div>
                                        <w:div w:id="125706603">
                                          <w:marLeft w:val="0"/>
                                          <w:marRight w:val="0"/>
                                          <w:marTop w:val="0"/>
                                          <w:marBottom w:val="0"/>
                                          <w:divBdr>
                                            <w:top w:val="inset" w:sz="2" w:space="0" w:color="auto"/>
                                            <w:left w:val="inset" w:sz="2" w:space="1" w:color="auto"/>
                                            <w:bottom w:val="inset" w:sz="2" w:space="0" w:color="auto"/>
                                            <w:right w:val="inset" w:sz="2" w:space="1" w:color="auto"/>
                                          </w:divBdr>
                                        </w:div>
                                        <w:div w:id="605112733">
                                          <w:marLeft w:val="0"/>
                                          <w:marRight w:val="0"/>
                                          <w:marTop w:val="0"/>
                                          <w:marBottom w:val="0"/>
                                          <w:divBdr>
                                            <w:top w:val="none" w:sz="0" w:space="0" w:color="auto"/>
                                            <w:left w:val="none" w:sz="0" w:space="0" w:color="auto"/>
                                            <w:bottom w:val="none" w:sz="0" w:space="0" w:color="auto"/>
                                            <w:right w:val="none" w:sz="0" w:space="0" w:color="auto"/>
                                          </w:divBdr>
                                        </w:div>
                                        <w:div w:id="841967865">
                                          <w:marLeft w:val="0"/>
                                          <w:marRight w:val="0"/>
                                          <w:marTop w:val="0"/>
                                          <w:marBottom w:val="0"/>
                                          <w:divBdr>
                                            <w:top w:val="inset" w:sz="2" w:space="0" w:color="auto"/>
                                            <w:left w:val="inset" w:sz="2" w:space="1" w:color="auto"/>
                                            <w:bottom w:val="inset" w:sz="2" w:space="0" w:color="auto"/>
                                            <w:right w:val="inset" w:sz="2" w:space="1" w:color="auto"/>
                                          </w:divBdr>
                                        </w:div>
                                        <w:div w:id="1148743137">
                                          <w:marLeft w:val="0"/>
                                          <w:marRight w:val="0"/>
                                          <w:marTop w:val="0"/>
                                          <w:marBottom w:val="0"/>
                                          <w:divBdr>
                                            <w:top w:val="none" w:sz="0" w:space="0" w:color="auto"/>
                                            <w:left w:val="none" w:sz="0" w:space="0" w:color="auto"/>
                                            <w:bottom w:val="none" w:sz="0" w:space="0" w:color="auto"/>
                                            <w:right w:val="none" w:sz="0" w:space="0" w:color="auto"/>
                                          </w:divBdr>
                                        </w:div>
                                        <w:div w:id="1812207324">
                                          <w:marLeft w:val="0"/>
                                          <w:marRight w:val="0"/>
                                          <w:marTop w:val="0"/>
                                          <w:marBottom w:val="0"/>
                                          <w:divBdr>
                                            <w:top w:val="none" w:sz="0" w:space="0" w:color="auto"/>
                                            <w:left w:val="none" w:sz="0" w:space="0" w:color="auto"/>
                                            <w:bottom w:val="none" w:sz="0" w:space="0" w:color="auto"/>
                                            <w:right w:val="none" w:sz="0" w:space="0" w:color="auto"/>
                                          </w:divBdr>
                                        </w:div>
                                        <w:div w:id="143014909">
                                          <w:marLeft w:val="0"/>
                                          <w:marRight w:val="0"/>
                                          <w:marTop w:val="0"/>
                                          <w:marBottom w:val="0"/>
                                          <w:divBdr>
                                            <w:top w:val="none" w:sz="0" w:space="0" w:color="auto"/>
                                            <w:left w:val="none" w:sz="0" w:space="0" w:color="auto"/>
                                            <w:bottom w:val="none" w:sz="0" w:space="0" w:color="auto"/>
                                            <w:right w:val="none" w:sz="0" w:space="0" w:color="auto"/>
                                          </w:divBdr>
                                        </w:div>
                                        <w:div w:id="2144610820">
                                          <w:marLeft w:val="0"/>
                                          <w:marRight w:val="0"/>
                                          <w:marTop w:val="0"/>
                                          <w:marBottom w:val="0"/>
                                          <w:divBdr>
                                            <w:top w:val="none" w:sz="0" w:space="0" w:color="auto"/>
                                            <w:left w:val="none" w:sz="0" w:space="0" w:color="auto"/>
                                            <w:bottom w:val="none" w:sz="0" w:space="0" w:color="auto"/>
                                            <w:right w:val="none" w:sz="0" w:space="0" w:color="auto"/>
                                          </w:divBdr>
                                        </w:div>
                                        <w:div w:id="2011785222">
                                          <w:marLeft w:val="0"/>
                                          <w:marRight w:val="0"/>
                                          <w:marTop w:val="0"/>
                                          <w:marBottom w:val="0"/>
                                          <w:divBdr>
                                            <w:top w:val="none" w:sz="0" w:space="0" w:color="auto"/>
                                            <w:left w:val="none" w:sz="0" w:space="0" w:color="auto"/>
                                            <w:bottom w:val="none" w:sz="0" w:space="0" w:color="auto"/>
                                            <w:right w:val="none" w:sz="0" w:space="0" w:color="auto"/>
                                          </w:divBdr>
                                        </w:div>
                                        <w:div w:id="1218979699">
                                          <w:marLeft w:val="0"/>
                                          <w:marRight w:val="0"/>
                                          <w:marTop w:val="0"/>
                                          <w:marBottom w:val="0"/>
                                          <w:divBdr>
                                            <w:top w:val="none" w:sz="0" w:space="0" w:color="auto"/>
                                            <w:left w:val="none" w:sz="0" w:space="0" w:color="auto"/>
                                            <w:bottom w:val="none" w:sz="0" w:space="0" w:color="auto"/>
                                            <w:right w:val="none" w:sz="0" w:space="0" w:color="auto"/>
                                          </w:divBdr>
                                        </w:div>
                                        <w:div w:id="2077196092">
                                          <w:marLeft w:val="0"/>
                                          <w:marRight w:val="0"/>
                                          <w:marTop w:val="0"/>
                                          <w:marBottom w:val="0"/>
                                          <w:divBdr>
                                            <w:top w:val="none" w:sz="0" w:space="0" w:color="auto"/>
                                            <w:left w:val="none" w:sz="0" w:space="0" w:color="auto"/>
                                            <w:bottom w:val="none" w:sz="0" w:space="0" w:color="auto"/>
                                            <w:right w:val="none" w:sz="0" w:space="0" w:color="auto"/>
                                          </w:divBdr>
                                        </w:div>
                                        <w:div w:id="1623610627">
                                          <w:marLeft w:val="0"/>
                                          <w:marRight w:val="0"/>
                                          <w:marTop w:val="0"/>
                                          <w:marBottom w:val="0"/>
                                          <w:divBdr>
                                            <w:top w:val="none" w:sz="0" w:space="0" w:color="auto"/>
                                            <w:left w:val="none" w:sz="0" w:space="0" w:color="auto"/>
                                            <w:bottom w:val="none" w:sz="0" w:space="0" w:color="auto"/>
                                            <w:right w:val="none" w:sz="0" w:space="0" w:color="auto"/>
                                          </w:divBdr>
                                        </w:div>
                                        <w:div w:id="1998723465">
                                          <w:marLeft w:val="0"/>
                                          <w:marRight w:val="0"/>
                                          <w:marTop w:val="0"/>
                                          <w:marBottom w:val="0"/>
                                          <w:divBdr>
                                            <w:top w:val="none" w:sz="0" w:space="0" w:color="auto"/>
                                            <w:left w:val="none" w:sz="0" w:space="0" w:color="auto"/>
                                            <w:bottom w:val="none" w:sz="0" w:space="0" w:color="auto"/>
                                            <w:right w:val="none" w:sz="0" w:space="0" w:color="auto"/>
                                          </w:divBdr>
                                        </w:div>
                                        <w:div w:id="879128937">
                                          <w:marLeft w:val="0"/>
                                          <w:marRight w:val="0"/>
                                          <w:marTop w:val="0"/>
                                          <w:marBottom w:val="0"/>
                                          <w:divBdr>
                                            <w:top w:val="none" w:sz="0" w:space="0" w:color="auto"/>
                                            <w:left w:val="none" w:sz="0" w:space="0" w:color="auto"/>
                                            <w:bottom w:val="none" w:sz="0" w:space="0" w:color="auto"/>
                                            <w:right w:val="none" w:sz="0" w:space="0" w:color="auto"/>
                                          </w:divBdr>
                                        </w:div>
                                        <w:div w:id="1665812914">
                                          <w:marLeft w:val="0"/>
                                          <w:marRight w:val="0"/>
                                          <w:marTop w:val="0"/>
                                          <w:marBottom w:val="0"/>
                                          <w:divBdr>
                                            <w:top w:val="none" w:sz="0" w:space="0" w:color="auto"/>
                                            <w:left w:val="none" w:sz="0" w:space="0" w:color="auto"/>
                                            <w:bottom w:val="none" w:sz="0" w:space="0" w:color="auto"/>
                                            <w:right w:val="none" w:sz="0" w:space="0" w:color="auto"/>
                                          </w:divBdr>
                                        </w:div>
                                        <w:div w:id="1653870873">
                                          <w:marLeft w:val="0"/>
                                          <w:marRight w:val="0"/>
                                          <w:marTop w:val="0"/>
                                          <w:marBottom w:val="0"/>
                                          <w:divBdr>
                                            <w:top w:val="inset" w:sz="2" w:space="0" w:color="auto"/>
                                            <w:left w:val="inset" w:sz="2" w:space="1" w:color="auto"/>
                                            <w:bottom w:val="inset" w:sz="2" w:space="0" w:color="auto"/>
                                            <w:right w:val="inset" w:sz="2" w:space="1" w:color="auto"/>
                                          </w:divBdr>
                                        </w:div>
                                        <w:div w:id="1790782229">
                                          <w:marLeft w:val="0"/>
                                          <w:marRight w:val="0"/>
                                          <w:marTop w:val="0"/>
                                          <w:marBottom w:val="0"/>
                                          <w:divBdr>
                                            <w:top w:val="none" w:sz="0" w:space="0" w:color="auto"/>
                                            <w:left w:val="none" w:sz="0" w:space="0" w:color="auto"/>
                                            <w:bottom w:val="none" w:sz="0" w:space="0" w:color="auto"/>
                                            <w:right w:val="none" w:sz="0" w:space="0" w:color="auto"/>
                                          </w:divBdr>
                                        </w:div>
                                        <w:div w:id="1654524876">
                                          <w:marLeft w:val="0"/>
                                          <w:marRight w:val="0"/>
                                          <w:marTop w:val="0"/>
                                          <w:marBottom w:val="0"/>
                                          <w:divBdr>
                                            <w:top w:val="none" w:sz="0" w:space="0" w:color="auto"/>
                                            <w:left w:val="none" w:sz="0" w:space="0" w:color="auto"/>
                                            <w:bottom w:val="none" w:sz="0" w:space="0" w:color="auto"/>
                                            <w:right w:val="none" w:sz="0" w:space="0" w:color="auto"/>
                                          </w:divBdr>
                                        </w:div>
                                        <w:div w:id="37350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868395">
                          <w:marLeft w:val="0"/>
                          <w:marRight w:val="0"/>
                          <w:marTop w:val="0"/>
                          <w:marBottom w:val="0"/>
                          <w:divBdr>
                            <w:top w:val="none" w:sz="0" w:space="0" w:color="auto"/>
                            <w:left w:val="none" w:sz="0" w:space="0" w:color="auto"/>
                            <w:bottom w:val="none" w:sz="0" w:space="0" w:color="auto"/>
                            <w:right w:val="none" w:sz="0" w:space="0" w:color="auto"/>
                          </w:divBdr>
                          <w:divsChild>
                            <w:div w:id="2079594746">
                              <w:marLeft w:val="0"/>
                              <w:marRight w:val="0"/>
                              <w:marTop w:val="0"/>
                              <w:marBottom w:val="0"/>
                              <w:divBdr>
                                <w:top w:val="none" w:sz="0" w:space="0" w:color="auto"/>
                                <w:left w:val="none" w:sz="0" w:space="0" w:color="auto"/>
                                <w:bottom w:val="none" w:sz="0" w:space="0" w:color="auto"/>
                                <w:right w:val="none" w:sz="0" w:space="0" w:color="auto"/>
                              </w:divBdr>
                              <w:divsChild>
                                <w:div w:id="1035928132">
                                  <w:marLeft w:val="0"/>
                                  <w:marRight w:val="0"/>
                                  <w:marTop w:val="0"/>
                                  <w:marBottom w:val="0"/>
                                  <w:divBdr>
                                    <w:top w:val="none" w:sz="0" w:space="0" w:color="auto"/>
                                    <w:left w:val="none" w:sz="0" w:space="0" w:color="auto"/>
                                    <w:bottom w:val="none" w:sz="0" w:space="0" w:color="auto"/>
                                    <w:right w:val="none" w:sz="0" w:space="0" w:color="auto"/>
                                  </w:divBdr>
                                  <w:divsChild>
                                    <w:div w:id="20537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993072">
          <w:marLeft w:val="0"/>
          <w:marRight w:val="0"/>
          <w:marTop w:val="0"/>
          <w:marBottom w:val="161"/>
          <w:divBdr>
            <w:top w:val="single" w:sz="4" w:space="0" w:color="E0E0E0"/>
            <w:left w:val="single" w:sz="4" w:space="0" w:color="E0E0E0"/>
            <w:bottom w:val="single" w:sz="4" w:space="0" w:color="E0E0E0"/>
            <w:right w:val="single" w:sz="4" w:space="0" w:color="E0E0E0"/>
          </w:divBdr>
          <w:divsChild>
            <w:div w:id="1714889461">
              <w:marLeft w:val="0"/>
              <w:marRight w:val="0"/>
              <w:marTop w:val="0"/>
              <w:marBottom w:val="0"/>
              <w:divBdr>
                <w:top w:val="none" w:sz="0" w:space="0" w:color="auto"/>
                <w:left w:val="none" w:sz="0" w:space="0" w:color="auto"/>
                <w:bottom w:val="none" w:sz="0" w:space="0" w:color="auto"/>
                <w:right w:val="none" w:sz="0" w:space="0" w:color="auto"/>
              </w:divBdr>
            </w:div>
            <w:div w:id="766969631">
              <w:marLeft w:val="0"/>
              <w:marRight w:val="0"/>
              <w:marTop w:val="0"/>
              <w:marBottom w:val="0"/>
              <w:divBdr>
                <w:top w:val="none" w:sz="0" w:space="0" w:color="auto"/>
                <w:left w:val="none" w:sz="0" w:space="0" w:color="auto"/>
                <w:bottom w:val="none" w:sz="0" w:space="0" w:color="auto"/>
                <w:right w:val="none" w:sz="0" w:space="0" w:color="auto"/>
              </w:divBdr>
            </w:div>
          </w:divsChild>
        </w:div>
        <w:div w:id="2131313892">
          <w:marLeft w:val="0"/>
          <w:marRight w:val="0"/>
          <w:marTop w:val="0"/>
          <w:marBottom w:val="0"/>
          <w:divBdr>
            <w:top w:val="none" w:sz="0" w:space="0" w:color="auto"/>
            <w:left w:val="none" w:sz="0" w:space="0" w:color="auto"/>
            <w:bottom w:val="none" w:sz="0" w:space="0" w:color="auto"/>
            <w:right w:val="none" w:sz="0" w:space="0" w:color="auto"/>
          </w:divBdr>
          <w:divsChild>
            <w:div w:id="1307053680">
              <w:marLeft w:val="0"/>
              <w:marRight w:val="0"/>
              <w:marTop w:val="0"/>
              <w:marBottom w:val="0"/>
              <w:divBdr>
                <w:top w:val="none" w:sz="0" w:space="0" w:color="auto"/>
                <w:left w:val="none" w:sz="0" w:space="0" w:color="auto"/>
                <w:bottom w:val="none" w:sz="0" w:space="0" w:color="auto"/>
                <w:right w:val="none" w:sz="0" w:space="0" w:color="auto"/>
              </w:divBdr>
            </w:div>
            <w:div w:id="1968003057">
              <w:marLeft w:val="0"/>
              <w:marRight w:val="0"/>
              <w:marTop w:val="0"/>
              <w:marBottom w:val="0"/>
              <w:divBdr>
                <w:top w:val="none" w:sz="0" w:space="0" w:color="auto"/>
                <w:left w:val="none" w:sz="0" w:space="0" w:color="auto"/>
                <w:bottom w:val="none" w:sz="0" w:space="0" w:color="auto"/>
                <w:right w:val="none" w:sz="0" w:space="0" w:color="auto"/>
              </w:divBdr>
            </w:div>
            <w:div w:id="955019372">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423451889">
      <w:bodyDiv w:val="1"/>
      <w:marLeft w:val="0"/>
      <w:marRight w:val="0"/>
      <w:marTop w:val="0"/>
      <w:marBottom w:val="0"/>
      <w:divBdr>
        <w:top w:val="none" w:sz="0" w:space="0" w:color="auto"/>
        <w:left w:val="none" w:sz="0" w:space="0" w:color="auto"/>
        <w:bottom w:val="none" w:sz="0" w:space="0" w:color="auto"/>
        <w:right w:val="none" w:sz="0" w:space="0" w:color="auto"/>
      </w:divBdr>
    </w:div>
    <w:div w:id="440221637">
      <w:bodyDiv w:val="1"/>
      <w:marLeft w:val="0"/>
      <w:marRight w:val="0"/>
      <w:marTop w:val="0"/>
      <w:marBottom w:val="0"/>
      <w:divBdr>
        <w:top w:val="none" w:sz="0" w:space="0" w:color="auto"/>
        <w:left w:val="none" w:sz="0" w:space="0" w:color="auto"/>
        <w:bottom w:val="none" w:sz="0" w:space="0" w:color="auto"/>
        <w:right w:val="none" w:sz="0" w:space="0" w:color="auto"/>
      </w:divBdr>
      <w:divsChild>
        <w:div w:id="819880087">
          <w:marLeft w:val="0"/>
          <w:marRight w:val="0"/>
          <w:marTop w:val="107"/>
          <w:marBottom w:val="150"/>
          <w:divBdr>
            <w:top w:val="none" w:sz="0" w:space="0" w:color="auto"/>
            <w:left w:val="none" w:sz="0" w:space="0" w:color="auto"/>
            <w:bottom w:val="none" w:sz="0" w:space="0" w:color="auto"/>
            <w:right w:val="none" w:sz="0" w:space="0" w:color="auto"/>
          </w:divBdr>
          <w:divsChild>
            <w:div w:id="1443575354">
              <w:marLeft w:val="11"/>
              <w:marRight w:val="11"/>
              <w:marTop w:val="11"/>
              <w:marBottom w:val="11"/>
              <w:divBdr>
                <w:top w:val="none" w:sz="0" w:space="0" w:color="auto"/>
                <w:left w:val="none" w:sz="0" w:space="0" w:color="auto"/>
                <w:bottom w:val="none" w:sz="0" w:space="0" w:color="auto"/>
                <w:right w:val="none" w:sz="0" w:space="0" w:color="auto"/>
              </w:divBdr>
              <w:divsChild>
                <w:div w:id="1244485639">
                  <w:marLeft w:val="0"/>
                  <w:marRight w:val="0"/>
                  <w:marTop w:val="0"/>
                  <w:marBottom w:val="0"/>
                  <w:divBdr>
                    <w:top w:val="none" w:sz="0" w:space="0" w:color="auto"/>
                    <w:left w:val="none" w:sz="0" w:space="0" w:color="auto"/>
                    <w:bottom w:val="none" w:sz="0" w:space="0" w:color="auto"/>
                    <w:right w:val="none" w:sz="0" w:space="0" w:color="auto"/>
                  </w:divBdr>
                </w:div>
                <w:div w:id="908614201">
                  <w:marLeft w:val="0"/>
                  <w:marRight w:val="0"/>
                  <w:marTop w:val="0"/>
                  <w:marBottom w:val="0"/>
                  <w:divBdr>
                    <w:top w:val="none" w:sz="0" w:space="0" w:color="auto"/>
                    <w:left w:val="none" w:sz="0" w:space="0" w:color="auto"/>
                    <w:bottom w:val="none" w:sz="0" w:space="0" w:color="auto"/>
                    <w:right w:val="none" w:sz="0" w:space="0" w:color="auto"/>
                  </w:divBdr>
                </w:div>
              </w:divsChild>
            </w:div>
            <w:div w:id="701367027">
              <w:marLeft w:val="0"/>
              <w:marRight w:val="0"/>
              <w:marTop w:val="0"/>
              <w:marBottom w:val="0"/>
              <w:divBdr>
                <w:top w:val="none" w:sz="0" w:space="0" w:color="auto"/>
                <w:left w:val="none" w:sz="0" w:space="0" w:color="auto"/>
                <w:bottom w:val="none" w:sz="0" w:space="0" w:color="auto"/>
                <w:right w:val="none" w:sz="0" w:space="0" w:color="auto"/>
              </w:divBdr>
              <w:divsChild>
                <w:div w:id="984089861">
                  <w:marLeft w:val="0"/>
                  <w:marRight w:val="0"/>
                  <w:marTop w:val="0"/>
                  <w:marBottom w:val="0"/>
                  <w:divBdr>
                    <w:top w:val="none" w:sz="0" w:space="0" w:color="auto"/>
                    <w:left w:val="none" w:sz="0" w:space="0" w:color="auto"/>
                    <w:bottom w:val="none" w:sz="0" w:space="0" w:color="auto"/>
                    <w:right w:val="none" w:sz="0" w:space="0" w:color="auto"/>
                  </w:divBdr>
                  <w:divsChild>
                    <w:div w:id="1264922296">
                      <w:marLeft w:val="0"/>
                      <w:marRight w:val="0"/>
                      <w:marTop w:val="0"/>
                      <w:marBottom w:val="0"/>
                      <w:divBdr>
                        <w:top w:val="none" w:sz="0" w:space="0" w:color="auto"/>
                        <w:left w:val="none" w:sz="0" w:space="0" w:color="auto"/>
                        <w:bottom w:val="none" w:sz="0" w:space="0" w:color="auto"/>
                        <w:right w:val="none" w:sz="0" w:space="0" w:color="auto"/>
                      </w:divBdr>
                      <w:divsChild>
                        <w:div w:id="1678845296">
                          <w:marLeft w:val="5663"/>
                          <w:marRight w:val="0"/>
                          <w:marTop w:val="0"/>
                          <w:marBottom w:val="0"/>
                          <w:divBdr>
                            <w:top w:val="none" w:sz="0" w:space="0" w:color="auto"/>
                            <w:left w:val="none" w:sz="0" w:space="0" w:color="auto"/>
                            <w:bottom w:val="none" w:sz="0" w:space="0" w:color="auto"/>
                            <w:right w:val="none" w:sz="0" w:space="0" w:color="auto"/>
                          </w:divBdr>
                        </w:div>
                      </w:divsChild>
                    </w:div>
                    <w:div w:id="1318847495">
                      <w:marLeft w:val="-12749"/>
                      <w:marRight w:val="322"/>
                      <w:marTop w:val="376"/>
                      <w:marBottom w:val="0"/>
                      <w:divBdr>
                        <w:top w:val="none" w:sz="0" w:space="0" w:color="auto"/>
                        <w:left w:val="none" w:sz="0" w:space="0" w:color="auto"/>
                        <w:bottom w:val="none" w:sz="0" w:space="0" w:color="auto"/>
                        <w:right w:val="none" w:sz="0" w:space="0" w:color="auto"/>
                      </w:divBdr>
                    </w:div>
                    <w:div w:id="17211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23862">
              <w:marLeft w:val="11"/>
              <w:marRight w:val="11"/>
              <w:marTop w:val="0"/>
              <w:marBottom w:val="0"/>
              <w:divBdr>
                <w:top w:val="none" w:sz="0" w:space="0" w:color="auto"/>
                <w:left w:val="none" w:sz="0" w:space="0" w:color="auto"/>
                <w:bottom w:val="none" w:sz="0" w:space="0" w:color="auto"/>
                <w:right w:val="none" w:sz="0" w:space="0" w:color="auto"/>
              </w:divBdr>
            </w:div>
          </w:divsChild>
        </w:div>
        <w:div w:id="471564189">
          <w:marLeft w:val="0"/>
          <w:marRight w:val="0"/>
          <w:marTop w:val="0"/>
          <w:marBottom w:val="494"/>
          <w:divBdr>
            <w:top w:val="none" w:sz="0" w:space="0" w:color="auto"/>
            <w:left w:val="none" w:sz="0" w:space="0" w:color="auto"/>
            <w:bottom w:val="none" w:sz="0" w:space="0" w:color="auto"/>
            <w:right w:val="none" w:sz="0" w:space="0" w:color="auto"/>
          </w:divBdr>
          <w:divsChild>
            <w:div w:id="2013406451">
              <w:marLeft w:val="0"/>
              <w:marRight w:val="0"/>
              <w:marTop w:val="0"/>
              <w:marBottom w:val="322"/>
              <w:divBdr>
                <w:top w:val="none" w:sz="0" w:space="0" w:color="auto"/>
                <w:left w:val="none" w:sz="0" w:space="0" w:color="auto"/>
                <w:bottom w:val="none" w:sz="0" w:space="0" w:color="auto"/>
                <w:right w:val="none" w:sz="0" w:space="0" w:color="auto"/>
              </w:divBdr>
              <w:divsChild>
                <w:div w:id="1509251962">
                  <w:marLeft w:val="0"/>
                  <w:marRight w:val="0"/>
                  <w:marTop w:val="0"/>
                  <w:marBottom w:val="0"/>
                  <w:divBdr>
                    <w:top w:val="none" w:sz="0" w:space="0" w:color="auto"/>
                    <w:left w:val="none" w:sz="0" w:space="0" w:color="auto"/>
                    <w:bottom w:val="none" w:sz="0" w:space="0" w:color="auto"/>
                    <w:right w:val="none" w:sz="0" w:space="0" w:color="auto"/>
                  </w:divBdr>
                </w:div>
                <w:div w:id="324750985">
                  <w:marLeft w:val="0"/>
                  <w:marRight w:val="0"/>
                  <w:marTop w:val="688"/>
                  <w:marBottom w:val="322"/>
                  <w:divBdr>
                    <w:top w:val="single" w:sz="4" w:space="5" w:color="CDCDCD"/>
                    <w:left w:val="single" w:sz="4" w:space="0" w:color="CDCDCD"/>
                    <w:bottom w:val="single" w:sz="4" w:space="22" w:color="CDCDCD"/>
                    <w:right w:val="single" w:sz="4" w:space="0" w:color="CDCDCD"/>
                  </w:divBdr>
                  <w:divsChild>
                    <w:div w:id="119958950">
                      <w:marLeft w:val="0"/>
                      <w:marRight w:val="0"/>
                      <w:marTop w:val="0"/>
                      <w:marBottom w:val="752"/>
                      <w:divBdr>
                        <w:top w:val="none" w:sz="0" w:space="0" w:color="auto"/>
                        <w:left w:val="none" w:sz="0" w:space="0" w:color="auto"/>
                        <w:bottom w:val="none" w:sz="0" w:space="0" w:color="auto"/>
                        <w:right w:val="none" w:sz="0" w:space="0" w:color="auto"/>
                      </w:divBdr>
                      <w:divsChild>
                        <w:div w:id="1736970844">
                          <w:marLeft w:val="0"/>
                          <w:marRight w:val="0"/>
                          <w:marTop w:val="0"/>
                          <w:marBottom w:val="0"/>
                          <w:divBdr>
                            <w:top w:val="none" w:sz="0" w:space="0" w:color="auto"/>
                            <w:left w:val="none" w:sz="0" w:space="0" w:color="auto"/>
                            <w:bottom w:val="none" w:sz="0" w:space="0" w:color="auto"/>
                            <w:right w:val="none" w:sz="0" w:space="0" w:color="auto"/>
                          </w:divBdr>
                        </w:div>
                        <w:div w:id="1222906201">
                          <w:marLeft w:val="0"/>
                          <w:marRight w:val="0"/>
                          <w:marTop w:val="0"/>
                          <w:marBottom w:val="0"/>
                          <w:divBdr>
                            <w:top w:val="none" w:sz="0" w:space="0" w:color="auto"/>
                            <w:left w:val="none" w:sz="0" w:space="0" w:color="auto"/>
                            <w:bottom w:val="none" w:sz="0" w:space="0" w:color="auto"/>
                            <w:right w:val="none" w:sz="0" w:space="0" w:color="auto"/>
                          </w:divBdr>
                          <w:divsChild>
                            <w:div w:id="838541566">
                              <w:marLeft w:val="0"/>
                              <w:marRight w:val="0"/>
                              <w:marTop w:val="0"/>
                              <w:marBottom w:val="0"/>
                              <w:divBdr>
                                <w:top w:val="none" w:sz="0" w:space="0" w:color="auto"/>
                                <w:left w:val="none" w:sz="0" w:space="0" w:color="auto"/>
                                <w:bottom w:val="none" w:sz="0" w:space="0" w:color="auto"/>
                                <w:right w:val="none" w:sz="0" w:space="0" w:color="auto"/>
                              </w:divBdr>
                              <w:divsChild>
                                <w:div w:id="1196381955">
                                  <w:marLeft w:val="0"/>
                                  <w:marRight w:val="0"/>
                                  <w:marTop w:val="0"/>
                                  <w:marBottom w:val="0"/>
                                  <w:divBdr>
                                    <w:top w:val="none" w:sz="0" w:space="0" w:color="auto"/>
                                    <w:left w:val="none" w:sz="0" w:space="0" w:color="auto"/>
                                    <w:bottom w:val="none" w:sz="0" w:space="0" w:color="auto"/>
                                    <w:right w:val="none" w:sz="0" w:space="0" w:color="auto"/>
                                  </w:divBdr>
                                  <w:divsChild>
                                    <w:div w:id="1576358509">
                                      <w:marLeft w:val="0"/>
                                      <w:marRight w:val="0"/>
                                      <w:marTop w:val="0"/>
                                      <w:marBottom w:val="0"/>
                                      <w:divBdr>
                                        <w:top w:val="none" w:sz="0" w:space="0" w:color="auto"/>
                                        <w:left w:val="none" w:sz="0" w:space="0" w:color="auto"/>
                                        <w:bottom w:val="none" w:sz="0" w:space="0" w:color="auto"/>
                                        <w:right w:val="none" w:sz="0" w:space="0" w:color="auto"/>
                                      </w:divBdr>
                                      <w:divsChild>
                                        <w:div w:id="1415586003">
                                          <w:marLeft w:val="0"/>
                                          <w:marRight w:val="0"/>
                                          <w:marTop w:val="0"/>
                                          <w:marBottom w:val="0"/>
                                          <w:divBdr>
                                            <w:top w:val="none" w:sz="0" w:space="0" w:color="auto"/>
                                            <w:left w:val="none" w:sz="0" w:space="0" w:color="auto"/>
                                            <w:bottom w:val="none" w:sz="0" w:space="0" w:color="auto"/>
                                            <w:right w:val="none" w:sz="0" w:space="0" w:color="auto"/>
                                          </w:divBdr>
                                        </w:div>
                                        <w:div w:id="1084961888">
                                          <w:marLeft w:val="0"/>
                                          <w:marRight w:val="0"/>
                                          <w:marTop w:val="0"/>
                                          <w:marBottom w:val="0"/>
                                          <w:divBdr>
                                            <w:top w:val="none" w:sz="0" w:space="0" w:color="auto"/>
                                            <w:left w:val="none" w:sz="0" w:space="0" w:color="auto"/>
                                            <w:bottom w:val="none" w:sz="0" w:space="0" w:color="auto"/>
                                            <w:right w:val="none" w:sz="0" w:space="0" w:color="auto"/>
                                          </w:divBdr>
                                        </w:div>
                                        <w:div w:id="1284579496">
                                          <w:marLeft w:val="0"/>
                                          <w:marRight w:val="0"/>
                                          <w:marTop w:val="0"/>
                                          <w:marBottom w:val="0"/>
                                          <w:divBdr>
                                            <w:top w:val="none" w:sz="0" w:space="0" w:color="auto"/>
                                            <w:left w:val="none" w:sz="0" w:space="0" w:color="auto"/>
                                            <w:bottom w:val="none" w:sz="0" w:space="0" w:color="auto"/>
                                            <w:right w:val="none" w:sz="0" w:space="0" w:color="auto"/>
                                          </w:divBdr>
                                        </w:div>
                                        <w:div w:id="1420445926">
                                          <w:marLeft w:val="0"/>
                                          <w:marRight w:val="0"/>
                                          <w:marTop w:val="0"/>
                                          <w:marBottom w:val="0"/>
                                          <w:divBdr>
                                            <w:top w:val="none" w:sz="0" w:space="0" w:color="auto"/>
                                            <w:left w:val="none" w:sz="0" w:space="0" w:color="auto"/>
                                            <w:bottom w:val="none" w:sz="0" w:space="0" w:color="auto"/>
                                            <w:right w:val="none" w:sz="0" w:space="0" w:color="auto"/>
                                          </w:divBdr>
                                        </w:div>
                                        <w:div w:id="1222594392">
                                          <w:marLeft w:val="0"/>
                                          <w:marRight w:val="0"/>
                                          <w:marTop w:val="0"/>
                                          <w:marBottom w:val="0"/>
                                          <w:divBdr>
                                            <w:top w:val="none" w:sz="0" w:space="0" w:color="auto"/>
                                            <w:left w:val="none" w:sz="0" w:space="0" w:color="auto"/>
                                            <w:bottom w:val="none" w:sz="0" w:space="0" w:color="auto"/>
                                            <w:right w:val="none" w:sz="0" w:space="0" w:color="auto"/>
                                          </w:divBdr>
                                        </w:div>
                                        <w:div w:id="308246598">
                                          <w:marLeft w:val="0"/>
                                          <w:marRight w:val="0"/>
                                          <w:marTop w:val="0"/>
                                          <w:marBottom w:val="0"/>
                                          <w:divBdr>
                                            <w:top w:val="none" w:sz="0" w:space="0" w:color="auto"/>
                                            <w:left w:val="none" w:sz="0" w:space="0" w:color="auto"/>
                                            <w:bottom w:val="none" w:sz="0" w:space="0" w:color="auto"/>
                                            <w:right w:val="none" w:sz="0" w:space="0" w:color="auto"/>
                                          </w:divBdr>
                                        </w:div>
                                        <w:div w:id="1235160452">
                                          <w:marLeft w:val="0"/>
                                          <w:marRight w:val="0"/>
                                          <w:marTop w:val="0"/>
                                          <w:marBottom w:val="0"/>
                                          <w:divBdr>
                                            <w:top w:val="inset" w:sz="2" w:space="0" w:color="auto"/>
                                            <w:left w:val="inset" w:sz="2" w:space="1" w:color="auto"/>
                                            <w:bottom w:val="inset" w:sz="2" w:space="0" w:color="auto"/>
                                            <w:right w:val="inset" w:sz="2" w:space="1" w:color="auto"/>
                                          </w:divBdr>
                                        </w:div>
                                        <w:div w:id="2102991698">
                                          <w:marLeft w:val="0"/>
                                          <w:marRight w:val="0"/>
                                          <w:marTop w:val="0"/>
                                          <w:marBottom w:val="0"/>
                                          <w:divBdr>
                                            <w:top w:val="inset" w:sz="2" w:space="0" w:color="auto"/>
                                            <w:left w:val="inset" w:sz="2" w:space="1" w:color="auto"/>
                                            <w:bottom w:val="inset" w:sz="2" w:space="0" w:color="auto"/>
                                            <w:right w:val="inset" w:sz="2" w:space="1" w:color="auto"/>
                                          </w:divBdr>
                                        </w:div>
                                        <w:div w:id="662199654">
                                          <w:marLeft w:val="0"/>
                                          <w:marRight w:val="0"/>
                                          <w:marTop w:val="0"/>
                                          <w:marBottom w:val="0"/>
                                          <w:divBdr>
                                            <w:top w:val="inset" w:sz="2" w:space="0" w:color="auto"/>
                                            <w:left w:val="inset" w:sz="2" w:space="1" w:color="auto"/>
                                            <w:bottom w:val="inset" w:sz="2" w:space="0" w:color="auto"/>
                                            <w:right w:val="inset" w:sz="2" w:space="1" w:color="auto"/>
                                          </w:divBdr>
                                        </w:div>
                                        <w:div w:id="1137260602">
                                          <w:marLeft w:val="0"/>
                                          <w:marRight w:val="0"/>
                                          <w:marTop w:val="0"/>
                                          <w:marBottom w:val="0"/>
                                          <w:divBdr>
                                            <w:top w:val="none" w:sz="0" w:space="0" w:color="auto"/>
                                            <w:left w:val="none" w:sz="0" w:space="0" w:color="auto"/>
                                            <w:bottom w:val="none" w:sz="0" w:space="0" w:color="auto"/>
                                            <w:right w:val="none" w:sz="0" w:space="0" w:color="auto"/>
                                          </w:divBdr>
                                        </w:div>
                                        <w:div w:id="266469415">
                                          <w:marLeft w:val="0"/>
                                          <w:marRight w:val="0"/>
                                          <w:marTop w:val="0"/>
                                          <w:marBottom w:val="0"/>
                                          <w:divBdr>
                                            <w:top w:val="inset" w:sz="2" w:space="0" w:color="auto"/>
                                            <w:left w:val="inset" w:sz="2" w:space="1" w:color="auto"/>
                                            <w:bottom w:val="inset" w:sz="2" w:space="0" w:color="auto"/>
                                            <w:right w:val="inset" w:sz="2" w:space="1" w:color="auto"/>
                                          </w:divBdr>
                                        </w:div>
                                        <w:div w:id="1672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0600">
                          <w:marLeft w:val="0"/>
                          <w:marRight w:val="0"/>
                          <w:marTop w:val="0"/>
                          <w:marBottom w:val="0"/>
                          <w:divBdr>
                            <w:top w:val="none" w:sz="0" w:space="0" w:color="auto"/>
                            <w:left w:val="none" w:sz="0" w:space="0" w:color="auto"/>
                            <w:bottom w:val="none" w:sz="0" w:space="0" w:color="auto"/>
                            <w:right w:val="none" w:sz="0" w:space="0" w:color="auto"/>
                          </w:divBdr>
                          <w:divsChild>
                            <w:div w:id="2124182710">
                              <w:marLeft w:val="0"/>
                              <w:marRight w:val="0"/>
                              <w:marTop w:val="0"/>
                              <w:marBottom w:val="0"/>
                              <w:divBdr>
                                <w:top w:val="none" w:sz="0" w:space="0" w:color="auto"/>
                                <w:left w:val="none" w:sz="0" w:space="0" w:color="auto"/>
                                <w:bottom w:val="none" w:sz="0" w:space="0" w:color="auto"/>
                                <w:right w:val="none" w:sz="0" w:space="0" w:color="auto"/>
                              </w:divBdr>
                              <w:divsChild>
                                <w:div w:id="299116897">
                                  <w:marLeft w:val="0"/>
                                  <w:marRight w:val="0"/>
                                  <w:marTop w:val="0"/>
                                  <w:marBottom w:val="0"/>
                                  <w:divBdr>
                                    <w:top w:val="none" w:sz="0" w:space="0" w:color="auto"/>
                                    <w:left w:val="none" w:sz="0" w:space="0" w:color="auto"/>
                                    <w:bottom w:val="none" w:sz="0" w:space="0" w:color="auto"/>
                                    <w:right w:val="none" w:sz="0" w:space="0" w:color="auto"/>
                                  </w:divBdr>
                                  <w:divsChild>
                                    <w:div w:id="22803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527938">
          <w:marLeft w:val="0"/>
          <w:marRight w:val="0"/>
          <w:marTop w:val="0"/>
          <w:marBottom w:val="161"/>
          <w:divBdr>
            <w:top w:val="single" w:sz="4" w:space="0" w:color="E0E0E0"/>
            <w:left w:val="single" w:sz="4" w:space="0" w:color="E0E0E0"/>
            <w:bottom w:val="single" w:sz="4" w:space="0" w:color="E0E0E0"/>
            <w:right w:val="single" w:sz="4" w:space="0" w:color="E0E0E0"/>
          </w:divBdr>
          <w:divsChild>
            <w:div w:id="688918594">
              <w:marLeft w:val="0"/>
              <w:marRight w:val="0"/>
              <w:marTop w:val="0"/>
              <w:marBottom w:val="0"/>
              <w:divBdr>
                <w:top w:val="none" w:sz="0" w:space="0" w:color="auto"/>
                <w:left w:val="none" w:sz="0" w:space="0" w:color="auto"/>
                <w:bottom w:val="none" w:sz="0" w:space="0" w:color="auto"/>
                <w:right w:val="none" w:sz="0" w:space="0" w:color="auto"/>
              </w:divBdr>
            </w:div>
            <w:div w:id="987974467">
              <w:marLeft w:val="0"/>
              <w:marRight w:val="0"/>
              <w:marTop w:val="0"/>
              <w:marBottom w:val="0"/>
              <w:divBdr>
                <w:top w:val="none" w:sz="0" w:space="0" w:color="auto"/>
                <w:left w:val="none" w:sz="0" w:space="0" w:color="auto"/>
                <w:bottom w:val="none" w:sz="0" w:space="0" w:color="auto"/>
                <w:right w:val="none" w:sz="0" w:space="0" w:color="auto"/>
              </w:divBdr>
            </w:div>
          </w:divsChild>
        </w:div>
        <w:div w:id="1940867501">
          <w:marLeft w:val="0"/>
          <w:marRight w:val="0"/>
          <w:marTop w:val="0"/>
          <w:marBottom w:val="0"/>
          <w:divBdr>
            <w:top w:val="none" w:sz="0" w:space="0" w:color="auto"/>
            <w:left w:val="none" w:sz="0" w:space="0" w:color="auto"/>
            <w:bottom w:val="none" w:sz="0" w:space="0" w:color="auto"/>
            <w:right w:val="none" w:sz="0" w:space="0" w:color="auto"/>
          </w:divBdr>
          <w:divsChild>
            <w:div w:id="1735009198">
              <w:marLeft w:val="0"/>
              <w:marRight w:val="0"/>
              <w:marTop w:val="0"/>
              <w:marBottom w:val="0"/>
              <w:divBdr>
                <w:top w:val="none" w:sz="0" w:space="0" w:color="auto"/>
                <w:left w:val="none" w:sz="0" w:space="0" w:color="auto"/>
                <w:bottom w:val="none" w:sz="0" w:space="0" w:color="auto"/>
                <w:right w:val="none" w:sz="0" w:space="0" w:color="auto"/>
              </w:divBdr>
            </w:div>
            <w:div w:id="1721897209">
              <w:marLeft w:val="0"/>
              <w:marRight w:val="0"/>
              <w:marTop w:val="0"/>
              <w:marBottom w:val="0"/>
              <w:divBdr>
                <w:top w:val="none" w:sz="0" w:space="0" w:color="auto"/>
                <w:left w:val="none" w:sz="0" w:space="0" w:color="auto"/>
                <w:bottom w:val="none" w:sz="0" w:space="0" w:color="auto"/>
                <w:right w:val="none" w:sz="0" w:space="0" w:color="auto"/>
              </w:divBdr>
            </w:div>
            <w:div w:id="1372537376">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890002791">
      <w:bodyDiv w:val="1"/>
      <w:marLeft w:val="0"/>
      <w:marRight w:val="0"/>
      <w:marTop w:val="0"/>
      <w:marBottom w:val="0"/>
      <w:divBdr>
        <w:top w:val="none" w:sz="0" w:space="0" w:color="auto"/>
        <w:left w:val="none" w:sz="0" w:space="0" w:color="auto"/>
        <w:bottom w:val="none" w:sz="0" w:space="0" w:color="auto"/>
        <w:right w:val="none" w:sz="0" w:space="0" w:color="auto"/>
      </w:divBdr>
      <w:divsChild>
        <w:div w:id="758254029">
          <w:marLeft w:val="0"/>
          <w:marRight w:val="0"/>
          <w:marTop w:val="107"/>
          <w:marBottom w:val="150"/>
          <w:divBdr>
            <w:top w:val="none" w:sz="0" w:space="0" w:color="auto"/>
            <w:left w:val="none" w:sz="0" w:space="0" w:color="auto"/>
            <w:bottom w:val="none" w:sz="0" w:space="0" w:color="auto"/>
            <w:right w:val="none" w:sz="0" w:space="0" w:color="auto"/>
          </w:divBdr>
          <w:divsChild>
            <w:div w:id="1603221976">
              <w:marLeft w:val="11"/>
              <w:marRight w:val="11"/>
              <w:marTop w:val="11"/>
              <w:marBottom w:val="11"/>
              <w:divBdr>
                <w:top w:val="none" w:sz="0" w:space="0" w:color="auto"/>
                <w:left w:val="none" w:sz="0" w:space="0" w:color="auto"/>
                <w:bottom w:val="none" w:sz="0" w:space="0" w:color="auto"/>
                <w:right w:val="none" w:sz="0" w:space="0" w:color="auto"/>
              </w:divBdr>
              <w:divsChild>
                <w:div w:id="909342234">
                  <w:marLeft w:val="0"/>
                  <w:marRight w:val="0"/>
                  <w:marTop w:val="0"/>
                  <w:marBottom w:val="0"/>
                  <w:divBdr>
                    <w:top w:val="none" w:sz="0" w:space="0" w:color="auto"/>
                    <w:left w:val="none" w:sz="0" w:space="0" w:color="auto"/>
                    <w:bottom w:val="none" w:sz="0" w:space="0" w:color="auto"/>
                    <w:right w:val="none" w:sz="0" w:space="0" w:color="auto"/>
                  </w:divBdr>
                </w:div>
                <w:div w:id="1927693656">
                  <w:marLeft w:val="0"/>
                  <w:marRight w:val="0"/>
                  <w:marTop w:val="0"/>
                  <w:marBottom w:val="0"/>
                  <w:divBdr>
                    <w:top w:val="none" w:sz="0" w:space="0" w:color="auto"/>
                    <w:left w:val="none" w:sz="0" w:space="0" w:color="auto"/>
                    <w:bottom w:val="none" w:sz="0" w:space="0" w:color="auto"/>
                    <w:right w:val="none" w:sz="0" w:space="0" w:color="auto"/>
                  </w:divBdr>
                </w:div>
              </w:divsChild>
            </w:div>
            <w:div w:id="1356686689">
              <w:marLeft w:val="0"/>
              <w:marRight w:val="0"/>
              <w:marTop w:val="0"/>
              <w:marBottom w:val="0"/>
              <w:divBdr>
                <w:top w:val="none" w:sz="0" w:space="0" w:color="auto"/>
                <w:left w:val="none" w:sz="0" w:space="0" w:color="auto"/>
                <w:bottom w:val="none" w:sz="0" w:space="0" w:color="auto"/>
                <w:right w:val="none" w:sz="0" w:space="0" w:color="auto"/>
              </w:divBdr>
              <w:divsChild>
                <w:div w:id="1597714984">
                  <w:marLeft w:val="0"/>
                  <w:marRight w:val="0"/>
                  <w:marTop w:val="0"/>
                  <w:marBottom w:val="0"/>
                  <w:divBdr>
                    <w:top w:val="none" w:sz="0" w:space="0" w:color="auto"/>
                    <w:left w:val="none" w:sz="0" w:space="0" w:color="auto"/>
                    <w:bottom w:val="none" w:sz="0" w:space="0" w:color="auto"/>
                    <w:right w:val="none" w:sz="0" w:space="0" w:color="auto"/>
                  </w:divBdr>
                  <w:divsChild>
                    <w:div w:id="1037697746">
                      <w:marLeft w:val="0"/>
                      <w:marRight w:val="0"/>
                      <w:marTop w:val="0"/>
                      <w:marBottom w:val="0"/>
                      <w:divBdr>
                        <w:top w:val="none" w:sz="0" w:space="0" w:color="auto"/>
                        <w:left w:val="none" w:sz="0" w:space="0" w:color="auto"/>
                        <w:bottom w:val="none" w:sz="0" w:space="0" w:color="auto"/>
                        <w:right w:val="none" w:sz="0" w:space="0" w:color="auto"/>
                      </w:divBdr>
                      <w:divsChild>
                        <w:div w:id="650862714">
                          <w:marLeft w:val="5663"/>
                          <w:marRight w:val="0"/>
                          <w:marTop w:val="0"/>
                          <w:marBottom w:val="0"/>
                          <w:divBdr>
                            <w:top w:val="none" w:sz="0" w:space="0" w:color="auto"/>
                            <w:left w:val="none" w:sz="0" w:space="0" w:color="auto"/>
                            <w:bottom w:val="none" w:sz="0" w:space="0" w:color="auto"/>
                            <w:right w:val="none" w:sz="0" w:space="0" w:color="auto"/>
                          </w:divBdr>
                        </w:div>
                      </w:divsChild>
                    </w:div>
                    <w:div w:id="694959692">
                      <w:marLeft w:val="-12749"/>
                      <w:marRight w:val="322"/>
                      <w:marTop w:val="376"/>
                      <w:marBottom w:val="0"/>
                      <w:divBdr>
                        <w:top w:val="none" w:sz="0" w:space="0" w:color="auto"/>
                        <w:left w:val="none" w:sz="0" w:space="0" w:color="auto"/>
                        <w:bottom w:val="none" w:sz="0" w:space="0" w:color="auto"/>
                        <w:right w:val="none" w:sz="0" w:space="0" w:color="auto"/>
                      </w:divBdr>
                    </w:div>
                    <w:div w:id="2041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08883">
              <w:marLeft w:val="11"/>
              <w:marRight w:val="11"/>
              <w:marTop w:val="0"/>
              <w:marBottom w:val="0"/>
              <w:divBdr>
                <w:top w:val="none" w:sz="0" w:space="0" w:color="auto"/>
                <w:left w:val="none" w:sz="0" w:space="0" w:color="auto"/>
                <w:bottom w:val="none" w:sz="0" w:space="0" w:color="auto"/>
                <w:right w:val="none" w:sz="0" w:space="0" w:color="auto"/>
              </w:divBdr>
            </w:div>
          </w:divsChild>
        </w:div>
        <w:div w:id="662397832">
          <w:marLeft w:val="0"/>
          <w:marRight w:val="0"/>
          <w:marTop w:val="0"/>
          <w:marBottom w:val="494"/>
          <w:divBdr>
            <w:top w:val="none" w:sz="0" w:space="0" w:color="auto"/>
            <w:left w:val="none" w:sz="0" w:space="0" w:color="auto"/>
            <w:bottom w:val="none" w:sz="0" w:space="0" w:color="auto"/>
            <w:right w:val="none" w:sz="0" w:space="0" w:color="auto"/>
          </w:divBdr>
          <w:divsChild>
            <w:div w:id="1375274292">
              <w:marLeft w:val="0"/>
              <w:marRight w:val="0"/>
              <w:marTop w:val="0"/>
              <w:marBottom w:val="322"/>
              <w:divBdr>
                <w:top w:val="none" w:sz="0" w:space="0" w:color="auto"/>
                <w:left w:val="none" w:sz="0" w:space="0" w:color="auto"/>
                <w:bottom w:val="none" w:sz="0" w:space="0" w:color="auto"/>
                <w:right w:val="none" w:sz="0" w:space="0" w:color="auto"/>
              </w:divBdr>
              <w:divsChild>
                <w:div w:id="557395934">
                  <w:marLeft w:val="0"/>
                  <w:marRight w:val="0"/>
                  <w:marTop w:val="0"/>
                  <w:marBottom w:val="0"/>
                  <w:divBdr>
                    <w:top w:val="none" w:sz="0" w:space="0" w:color="auto"/>
                    <w:left w:val="none" w:sz="0" w:space="0" w:color="auto"/>
                    <w:bottom w:val="none" w:sz="0" w:space="0" w:color="auto"/>
                    <w:right w:val="none" w:sz="0" w:space="0" w:color="auto"/>
                  </w:divBdr>
                </w:div>
                <w:div w:id="1657146454">
                  <w:marLeft w:val="0"/>
                  <w:marRight w:val="0"/>
                  <w:marTop w:val="688"/>
                  <w:marBottom w:val="322"/>
                  <w:divBdr>
                    <w:top w:val="single" w:sz="4" w:space="5" w:color="CDCDCD"/>
                    <w:left w:val="single" w:sz="4" w:space="0" w:color="CDCDCD"/>
                    <w:bottom w:val="single" w:sz="4" w:space="22" w:color="CDCDCD"/>
                    <w:right w:val="single" w:sz="4" w:space="0" w:color="CDCDCD"/>
                  </w:divBdr>
                  <w:divsChild>
                    <w:div w:id="329676317">
                      <w:marLeft w:val="0"/>
                      <w:marRight w:val="0"/>
                      <w:marTop w:val="0"/>
                      <w:marBottom w:val="752"/>
                      <w:divBdr>
                        <w:top w:val="none" w:sz="0" w:space="0" w:color="auto"/>
                        <w:left w:val="none" w:sz="0" w:space="0" w:color="auto"/>
                        <w:bottom w:val="none" w:sz="0" w:space="0" w:color="auto"/>
                        <w:right w:val="none" w:sz="0" w:space="0" w:color="auto"/>
                      </w:divBdr>
                      <w:divsChild>
                        <w:div w:id="1646549527">
                          <w:marLeft w:val="0"/>
                          <w:marRight w:val="0"/>
                          <w:marTop w:val="0"/>
                          <w:marBottom w:val="0"/>
                          <w:divBdr>
                            <w:top w:val="none" w:sz="0" w:space="0" w:color="auto"/>
                            <w:left w:val="none" w:sz="0" w:space="0" w:color="auto"/>
                            <w:bottom w:val="none" w:sz="0" w:space="0" w:color="auto"/>
                            <w:right w:val="none" w:sz="0" w:space="0" w:color="auto"/>
                          </w:divBdr>
                        </w:div>
                        <w:div w:id="730812073">
                          <w:marLeft w:val="0"/>
                          <w:marRight w:val="0"/>
                          <w:marTop w:val="0"/>
                          <w:marBottom w:val="0"/>
                          <w:divBdr>
                            <w:top w:val="none" w:sz="0" w:space="0" w:color="auto"/>
                            <w:left w:val="none" w:sz="0" w:space="0" w:color="auto"/>
                            <w:bottom w:val="none" w:sz="0" w:space="0" w:color="auto"/>
                            <w:right w:val="none" w:sz="0" w:space="0" w:color="auto"/>
                          </w:divBdr>
                          <w:divsChild>
                            <w:div w:id="680547241">
                              <w:marLeft w:val="0"/>
                              <w:marRight w:val="0"/>
                              <w:marTop w:val="0"/>
                              <w:marBottom w:val="0"/>
                              <w:divBdr>
                                <w:top w:val="none" w:sz="0" w:space="0" w:color="auto"/>
                                <w:left w:val="none" w:sz="0" w:space="0" w:color="auto"/>
                                <w:bottom w:val="none" w:sz="0" w:space="0" w:color="auto"/>
                                <w:right w:val="none" w:sz="0" w:space="0" w:color="auto"/>
                              </w:divBdr>
                              <w:divsChild>
                                <w:div w:id="1502772270">
                                  <w:marLeft w:val="0"/>
                                  <w:marRight w:val="0"/>
                                  <w:marTop w:val="0"/>
                                  <w:marBottom w:val="0"/>
                                  <w:divBdr>
                                    <w:top w:val="none" w:sz="0" w:space="0" w:color="auto"/>
                                    <w:left w:val="none" w:sz="0" w:space="0" w:color="auto"/>
                                    <w:bottom w:val="none" w:sz="0" w:space="0" w:color="auto"/>
                                    <w:right w:val="none" w:sz="0" w:space="0" w:color="auto"/>
                                  </w:divBdr>
                                  <w:divsChild>
                                    <w:div w:id="1903368213">
                                      <w:marLeft w:val="0"/>
                                      <w:marRight w:val="0"/>
                                      <w:marTop w:val="0"/>
                                      <w:marBottom w:val="0"/>
                                      <w:divBdr>
                                        <w:top w:val="none" w:sz="0" w:space="0" w:color="auto"/>
                                        <w:left w:val="none" w:sz="0" w:space="0" w:color="auto"/>
                                        <w:bottom w:val="none" w:sz="0" w:space="0" w:color="auto"/>
                                        <w:right w:val="none" w:sz="0" w:space="0" w:color="auto"/>
                                      </w:divBdr>
                                      <w:divsChild>
                                        <w:div w:id="1452632941">
                                          <w:marLeft w:val="0"/>
                                          <w:marRight w:val="0"/>
                                          <w:marTop w:val="0"/>
                                          <w:marBottom w:val="0"/>
                                          <w:divBdr>
                                            <w:top w:val="inset" w:sz="2" w:space="0" w:color="auto"/>
                                            <w:left w:val="inset" w:sz="2" w:space="1" w:color="auto"/>
                                            <w:bottom w:val="inset" w:sz="2" w:space="0" w:color="auto"/>
                                            <w:right w:val="inset" w:sz="2" w:space="1" w:color="auto"/>
                                          </w:divBdr>
                                        </w:div>
                                        <w:div w:id="1726948172">
                                          <w:marLeft w:val="0"/>
                                          <w:marRight w:val="0"/>
                                          <w:marTop w:val="0"/>
                                          <w:marBottom w:val="0"/>
                                          <w:divBdr>
                                            <w:top w:val="inset" w:sz="2" w:space="0" w:color="auto"/>
                                            <w:left w:val="inset" w:sz="2" w:space="1" w:color="auto"/>
                                            <w:bottom w:val="inset" w:sz="2" w:space="0" w:color="auto"/>
                                            <w:right w:val="inset" w:sz="2" w:space="1" w:color="auto"/>
                                          </w:divBdr>
                                        </w:div>
                                        <w:div w:id="878475047">
                                          <w:marLeft w:val="0"/>
                                          <w:marRight w:val="0"/>
                                          <w:marTop w:val="0"/>
                                          <w:marBottom w:val="0"/>
                                          <w:divBdr>
                                            <w:top w:val="inset" w:sz="2" w:space="0" w:color="auto"/>
                                            <w:left w:val="inset" w:sz="2" w:space="1" w:color="auto"/>
                                            <w:bottom w:val="inset" w:sz="2" w:space="0" w:color="auto"/>
                                            <w:right w:val="inset" w:sz="2" w:space="1" w:color="auto"/>
                                          </w:divBdr>
                                        </w:div>
                                        <w:div w:id="1350793663">
                                          <w:marLeft w:val="0"/>
                                          <w:marRight w:val="0"/>
                                          <w:marTop w:val="0"/>
                                          <w:marBottom w:val="0"/>
                                          <w:divBdr>
                                            <w:top w:val="none" w:sz="0" w:space="0" w:color="auto"/>
                                            <w:left w:val="none" w:sz="0" w:space="0" w:color="auto"/>
                                            <w:bottom w:val="none" w:sz="0" w:space="0" w:color="auto"/>
                                            <w:right w:val="none" w:sz="0" w:space="0" w:color="auto"/>
                                          </w:divBdr>
                                        </w:div>
                                        <w:div w:id="108260737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830758369">
                          <w:marLeft w:val="0"/>
                          <w:marRight w:val="0"/>
                          <w:marTop w:val="0"/>
                          <w:marBottom w:val="0"/>
                          <w:divBdr>
                            <w:top w:val="none" w:sz="0" w:space="0" w:color="auto"/>
                            <w:left w:val="none" w:sz="0" w:space="0" w:color="auto"/>
                            <w:bottom w:val="none" w:sz="0" w:space="0" w:color="auto"/>
                            <w:right w:val="none" w:sz="0" w:space="0" w:color="auto"/>
                          </w:divBdr>
                          <w:divsChild>
                            <w:div w:id="631836107">
                              <w:marLeft w:val="0"/>
                              <w:marRight w:val="0"/>
                              <w:marTop w:val="0"/>
                              <w:marBottom w:val="0"/>
                              <w:divBdr>
                                <w:top w:val="none" w:sz="0" w:space="0" w:color="auto"/>
                                <w:left w:val="none" w:sz="0" w:space="0" w:color="auto"/>
                                <w:bottom w:val="none" w:sz="0" w:space="0" w:color="auto"/>
                                <w:right w:val="none" w:sz="0" w:space="0" w:color="auto"/>
                              </w:divBdr>
                              <w:divsChild>
                                <w:div w:id="2091079797">
                                  <w:marLeft w:val="0"/>
                                  <w:marRight w:val="0"/>
                                  <w:marTop w:val="0"/>
                                  <w:marBottom w:val="0"/>
                                  <w:divBdr>
                                    <w:top w:val="none" w:sz="0" w:space="0" w:color="auto"/>
                                    <w:left w:val="none" w:sz="0" w:space="0" w:color="auto"/>
                                    <w:bottom w:val="none" w:sz="0" w:space="0" w:color="auto"/>
                                    <w:right w:val="none" w:sz="0" w:space="0" w:color="auto"/>
                                  </w:divBdr>
                                  <w:divsChild>
                                    <w:div w:id="12377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561640">
          <w:marLeft w:val="0"/>
          <w:marRight w:val="0"/>
          <w:marTop w:val="0"/>
          <w:marBottom w:val="161"/>
          <w:divBdr>
            <w:top w:val="single" w:sz="4" w:space="0" w:color="E0E0E0"/>
            <w:left w:val="single" w:sz="4" w:space="0" w:color="E0E0E0"/>
            <w:bottom w:val="single" w:sz="4" w:space="0" w:color="E0E0E0"/>
            <w:right w:val="single" w:sz="4" w:space="0" w:color="E0E0E0"/>
          </w:divBdr>
          <w:divsChild>
            <w:div w:id="1723794302">
              <w:marLeft w:val="0"/>
              <w:marRight w:val="0"/>
              <w:marTop w:val="0"/>
              <w:marBottom w:val="0"/>
              <w:divBdr>
                <w:top w:val="none" w:sz="0" w:space="0" w:color="auto"/>
                <w:left w:val="none" w:sz="0" w:space="0" w:color="auto"/>
                <w:bottom w:val="none" w:sz="0" w:space="0" w:color="auto"/>
                <w:right w:val="none" w:sz="0" w:space="0" w:color="auto"/>
              </w:divBdr>
            </w:div>
            <w:div w:id="2016110608">
              <w:marLeft w:val="0"/>
              <w:marRight w:val="0"/>
              <w:marTop w:val="0"/>
              <w:marBottom w:val="0"/>
              <w:divBdr>
                <w:top w:val="none" w:sz="0" w:space="0" w:color="auto"/>
                <w:left w:val="none" w:sz="0" w:space="0" w:color="auto"/>
                <w:bottom w:val="none" w:sz="0" w:space="0" w:color="auto"/>
                <w:right w:val="none" w:sz="0" w:space="0" w:color="auto"/>
              </w:divBdr>
            </w:div>
          </w:divsChild>
        </w:div>
        <w:div w:id="1766882608">
          <w:marLeft w:val="0"/>
          <w:marRight w:val="0"/>
          <w:marTop w:val="0"/>
          <w:marBottom w:val="0"/>
          <w:divBdr>
            <w:top w:val="none" w:sz="0" w:space="0" w:color="auto"/>
            <w:left w:val="none" w:sz="0" w:space="0" w:color="auto"/>
            <w:bottom w:val="none" w:sz="0" w:space="0" w:color="auto"/>
            <w:right w:val="none" w:sz="0" w:space="0" w:color="auto"/>
          </w:divBdr>
          <w:divsChild>
            <w:div w:id="727387316">
              <w:marLeft w:val="0"/>
              <w:marRight w:val="0"/>
              <w:marTop w:val="0"/>
              <w:marBottom w:val="0"/>
              <w:divBdr>
                <w:top w:val="none" w:sz="0" w:space="0" w:color="auto"/>
                <w:left w:val="none" w:sz="0" w:space="0" w:color="auto"/>
                <w:bottom w:val="none" w:sz="0" w:space="0" w:color="auto"/>
                <w:right w:val="none" w:sz="0" w:space="0" w:color="auto"/>
              </w:divBdr>
            </w:div>
            <w:div w:id="1784684767">
              <w:marLeft w:val="0"/>
              <w:marRight w:val="0"/>
              <w:marTop w:val="0"/>
              <w:marBottom w:val="0"/>
              <w:divBdr>
                <w:top w:val="none" w:sz="0" w:space="0" w:color="auto"/>
                <w:left w:val="none" w:sz="0" w:space="0" w:color="auto"/>
                <w:bottom w:val="none" w:sz="0" w:space="0" w:color="auto"/>
                <w:right w:val="none" w:sz="0" w:space="0" w:color="auto"/>
              </w:divBdr>
            </w:div>
            <w:div w:id="361713442">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113205221">
      <w:bodyDiv w:val="1"/>
      <w:marLeft w:val="0"/>
      <w:marRight w:val="0"/>
      <w:marTop w:val="0"/>
      <w:marBottom w:val="0"/>
      <w:divBdr>
        <w:top w:val="none" w:sz="0" w:space="0" w:color="auto"/>
        <w:left w:val="none" w:sz="0" w:space="0" w:color="auto"/>
        <w:bottom w:val="none" w:sz="0" w:space="0" w:color="auto"/>
        <w:right w:val="none" w:sz="0" w:space="0" w:color="auto"/>
      </w:divBdr>
      <w:divsChild>
        <w:div w:id="1021013530">
          <w:marLeft w:val="0"/>
          <w:marRight w:val="0"/>
          <w:marTop w:val="322"/>
          <w:marBottom w:val="322"/>
          <w:divBdr>
            <w:top w:val="none" w:sz="0" w:space="0" w:color="auto"/>
            <w:left w:val="none" w:sz="0" w:space="0" w:color="auto"/>
            <w:bottom w:val="none" w:sz="0" w:space="0" w:color="auto"/>
            <w:right w:val="none" w:sz="0" w:space="0" w:color="auto"/>
          </w:divBdr>
        </w:div>
        <w:div w:id="1426343302">
          <w:marLeft w:val="0"/>
          <w:marRight w:val="0"/>
          <w:marTop w:val="0"/>
          <w:marBottom w:val="0"/>
          <w:divBdr>
            <w:top w:val="none" w:sz="0" w:space="0" w:color="auto"/>
            <w:left w:val="none" w:sz="0" w:space="0" w:color="auto"/>
            <w:bottom w:val="none" w:sz="0" w:space="0" w:color="auto"/>
            <w:right w:val="none" w:sz="0" w:space="0" w:color="auto"/>
          </w:divBdr>
          <w:divsChild>
            <w:div w:id="491220635">
              <w:marLeft w:val="0"/>
              <w:marRight w:val="0"/>
              <w:marTop w:val="0"/>
              <w:marBottom w:val="0"/>
              <w:divBdr>
                <w:top w:val="none" w:sz="0" w:space="0" w:color="auto"/>
                <w:left w:val="none" w:sz="0" w:space="0" w:color="auto"/>
                <w:bottom w:val="none" w:sz="0" w:space="0" w:color="auto"/>
                <w:right w:val="none" w:sz="0" w:space="0" w:color="auto"/>
              </w:divBdr>
              <w:divsChild>
                <w:div w:id="6542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5811</Words>
  <Characters>33129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38863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2017-10-29T15:02:00Z</dcterms:created>
  <dcterms:modified xsi:type="dcterms:W3CDTF">2017-10-29T15:02:00Z</dcterms:modified>
</cp:coreProperties>
</file>