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68" w:rsidRDefault="00500068" w:rsidP="0050006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52900-2007 Шины пневматические для легковых автомобилей и прицепов к ним. Технические условия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52900-2007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Л62</w:t>
      </w:r>
    </w:p>
    <w:p w:rsidR="00500068" w:rsidRDefault="00500068" w:rsidP="005000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500068" w:rsidRDefault="00500068" w:rsidP="005000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ШИНЫ ПНЕВМАТИЧЕСКИЕ ДЛЯ ЛЕГКОВЫХ АВТОМОБИЛЕЙ И ПРИЦЕПОВ К НИМ</w:t>
      </w:r>
    </w:p>
    <w:p w:rsidR="00500068" w:rsidRPr="00500068" w:rsidRDefault="00500068" w:rsidP="005000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Технические</w:t>
      </w:r>
      <w:r w:rsidRPr="00500068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500068" w:rsidRDefault="00500068" w:rsidP="005000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500068">
        <w:rPr>
          <w:color w:val="3C3C3C"/>
          <w:sz w:val="41"/>
          <w:szCs w:val="41"/>
          <w:lang w:val="en-US"/>
        </w:rPr>
        <w:t xml:space="preserve">Pneumatic </w:t>
      </w:r>
      <w:proofErr w:type="spellStart"/>
      <w:r w:rsidRPr="00500068">
        <w:rPr>
          <w:color w:val="3C3C3C"/>
          <w:sz w:val="41"/>
          <w:szCs w:val="41"/>
          <w:lang w:val="en-US"/>
        </w:rPr>
        <w:t>tyres</w:t>
      </w:r>
      <w:proofErr w:type="spellEnd"/>
      <w:r w:rsidRPr="00500068">
        <w:rPr>
          <w:color w:val="3C3C3C"/>
          <w:sz w:val="41"/>
          <w:szCs w:val="41"/>
          <w:lang w:val="en-US"/>
        </w:rPr>
        <w:t xml:space="preserve"> for passenger cars and trailers for them.</w:t>
      </w:r>
      <w:proofErr w:type="gramEnd"/>
      <w:r w:rsidRPr="00500068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83.160</w:t>
      </w:r>
      <w:r>
        <w:rPr>
          <w:color w:val="2D2D2D"/>
          <w:sz w:val="15"/>
          <w:szCs w:val="15"/>
        </w:rPr>
        <w:br/>
        <w:t>ОКП 25 2130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2009-01-01</w:t>
      </w:r>
    </w:p>
    <w:p w:rsidR="00500068" w:rsidRDefault="00500068" w:rsidP="005000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500068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Техническим комитетом по стандартизации ТК 97 "Шины пневматические для механических транспортных средств, их прицепов и авиационной техники" (Обществом с ограниченной ответственностью "Научно-технический центр "Научно-исследовательский институт шинной промышленности")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Управлением технического регулирования и стандартизации Федерального агентства по техническому регулированию и метрологии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500068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27 декабря 2007 г. N 602-ст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     1 Область применения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новые пневматические шины (далее - шины) для легковых автомобилей и прицепов к ним категорий М1, О1 и О2 по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52051</w:t>
      </w:r>
      <w:r>
        <w:rPr>
          <w:color w:val="2D2D2D"/>
          <w:sz w:val="15"/>
          <w:szCs w:val="15"/>
        </w:rPr>
        <w:t>, предназначенные для эксплуатации на дорогах различных категорий.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Климатическое исполнение шин - по </w:t>
      </w:r>
      <w:r w:rsidRPr="00500068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спортивные шины, предназначенные для соревнований.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15.201-2000 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41.30-99 (Правила ЕЭК ООН N 30) Единообразные предписания, касающиеся официального утверждения шин для автомобилей и их прицепов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>ГОСТ Р ИСО 4000-1-2005 Шины для легковых автомобилей и ободья. Часть 1. Шины (метрические серии)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ИСО 4000-2-2005 Шины для легковых автомобилей и ободья. Часть 2. Ободья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51893-2002 Шины пневматические. Общие технические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52051-2003 Механические транспортные средства и прицепы. Классификация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>ГОСТ 2.124-85 Единая система конструкторской документации. Порядок применения покупных изделий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>ГОСТ 2.304-81 Единая система конструкторской документации. Шрифты чертежные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>ГОСТ 27.002-89 Надежность в технике. Основные понятия. Термины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 xml:space="preserve">ГОСТ 263-75 Резина. Метод определения твердости по </w:t>
      </w:r>
      <w:proofErr w:type="spellStart"/>
      <w:r w:rsidRPr="00500068">
        <w:rPr>
          <w:color w:val="2D2D2D"/>
          <w:sz w:val="15"/>
          <w:szCs w:val="15"/>
        </w:rPr>
        <w:t>Шору</w:t>
      </w:r>
      <w:proofErr w:type="spellEnd"/>
      <w:proofErr w:type="gramStart"/>
      <w:r w:rsidRPr="00500068"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 xml:space="preserve">ГОСТ 2405-88 Манометры, вакуумметры, </w:t>
      </w:r>
      <w:proofErr w:type="spellStart"/>
      <w:r w:rsidRPr="00500068">
        <w:rPr>
          <w:color w:val="2D2D2D"/>
          <w:sz w:val="15"/>
          <w:szCs w:val="15"/>
        </w:rPr>
        <w:t>мановакуумметры</w:t>
      </w:r>
      <w:proofErr w:type="spellEnd"/>
      <w:r w:rsidRPr="00500068">
        <w:rPr>
          <w:color w:val="2D2D2D"/>
          <w:sz w:val="15"/>
          <w:szCs w:val="15"/>
        </w:rPr>
        <w:t xml:space="preserve">, </w:t>
      </w:r>
      <w:proofErr w:type="spellStart"/>
      <w:r w:rsidRPr="00500068">
        <w:rPr>
          <w:color w:val="2D2D2D"/>
          <w:sz w:val="15"/>
          <w:szCs w:val="15"/>
        </w:rPr>
        <w:t>напоромеры</w:t>
      </w:r>
      <w:proofErr w:type="spellEnd"/>
      <w:r w:rsidRPr="00500068">
        <w:rPr>
          <w:color w:val="2D2D2D"/>
          <w:sz w:val="15"/>
          <w:szCs w:val="15"/>
        </w:rPr>
        <w:t xml:space="preserve">, тягомеры и </w:t>
      </w:r>
      <w:proofErr w:type="spellStart"/>
      <w:r w:rsidRPr="00500068">
        <w:rPr>
          <w:color w:val="2D2D2D"/>
          <w:sz w:val="15"/>
          <w:szCs w:val="15"/>
        </w:rPr>
        <w:t>тягонапоромеры</w:t>
      </w:r>
      <w:proofErr w:type="spellEnd"/>
      <w:r w:rsidRPr="00500068">
        <w:rPr>
          <w:color w:val="2D2D2D"/>
          <w:sz w:val="15"/>
          <w:szCs w:val="15"/>
        </w:rPr>
        <w:t>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>ГОСТ 7661-67 Глубиномеры индикаторные.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>ГОСТ 8107-75 Вентили для пневматических камер и шин постоянного давления.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 xml:space="preserve">ГОСТ 11358-89 </w:t>
      </w:r>
      <w:proofErr w:type="spellStart"/>
      <w:r w:rsidRPr="00500068">
        <w:rPr>
          <w:color w:val="2D2D2D"/>
          <w:sz w:val="15"/>
          <w:szCs w:val="15"/>
        </w:rPr>
        <w:t>Толщиномеры</w:t>
      </w:r>
      <w:proofErr w:type="spellEnd"/>
      <w:r w:rsidRPr="00500068">
        <w:rPr>
          <w:color w:val="2D2D2D"/>
          <w:sz w:val="15"/>
          <w:szCs w:val="15"/>
        </w:rPr>
        <w:t xml:space="preserve"> и </w:t>
      </w:r>
      <w:proofErr w:type="spellStart"/>
      <w:r w:rsidRPr="00500068">
        <w:rPr>
          <w:color w:val="2D2D2D"/>
          <w:sz w:val="15"/>
          <w:szCs w:val="15"/>
        </w:rPr>
        <w:t>стенкомеры</w:t>
      </w:r>
      <w:proofErr w:type="spellEnd"/>
      <w:r w:rsidRPr="00500068">
        <w:rPr>
          <w:color w:val="2D2D2D"/>
          <w:sz w:val="15"/>
          <w:szCs w:val="15"/>
        </w:rPr>
        <w:t xml:space="preserve"> индикаторные с ценой деления 0,01 и 0,1 мм.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>ГОСТ 22374-77 (ИСО 3877-1-78, ИСО 3877-3-78, ИСО 4223-1-78) Шины пневматические. Конструкция. Термины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>ГОСТ 24779-81 Шины пневматические. Упаковка, транспортирование, хранение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>ГОСТ 25692-83 Шины пневматические. Метод определения статического дисбаланса покрышки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>ГОСТ 26000-83 Шины пневматические. Метод определения основных размеров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00068">
        <w:rPr>
          <w:color w:val="2D2D2D"/>
          <w:sz w:val="15"/>
          <w:szCs w:val="15"/>
        </w:rPr>
        <w:t xml:space="preserve">ГОСТ 27704-88 Шины пневматические. </w:t>
      </w:r>
      <w:proofErr w:type="gramStart"/>
      <w:r w:rsidRPr="00500068">
        <w:rPr>
          <w:color w:val="2D2D2D"/>
          <w:sz w:val="15"/>
          <w:szCs w:val="15"/>
        </w:rPr>
        <w:t>Правила подготовки шин для проведения стендовых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</w:t>
      </w:r>
      <w:r>
        <w:rPr>
          <w:color w:val="2D2D2D"/>
          <w:sz w:val="15"/>
          <w:szCs w:val="15"/>
        </w:rPr>
        <w:lastRenderedPageBreak/>
        <w:t>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</w:t>
      </w:r>
      <w:proofErr w:type="gramEnd"/>
      <w:r>
        <w:rPr>
          <w:color w:val="2D2D2D"/>
          <w:sz w:val="15"/>
          <w:szCs w:val="15"/>
        </w:rPr>
        <w:t xml:space="preserve">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термины по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15.201</w:t>
      </w:r>
      <w:r>
        <w:rPr>
          <w:color w:val="2D2D2D"/>
          <w:sz w:val="15"/>
          <w:szCs w:val="15"/>
        </w:rPr>
        <w:t>, </w:t>
      </w:r>
      <w:r w:rsidRPr="00500068">
        <w:rPr>
          <w:color w:val="2D2D2D"/>
          <w:sz w:val="15"/>
          <w:szCs w:val="15"/>
        </w:rPr>
        <w:t>ГОСТ Р 41.30</w:t>
      </w:r>
      <w:r>
        <w:rPr>
          <w:color w:val="2D2D2D"/>
          <w:sz w:val="15"/>
          <w:szCs w:val="15"/>
        </w:rPr>
        <w:t>, </w:t>
      </w:r>
      <w:r w:rsidRPr="00500068">
        <w:rPr>
          <w:color w:val="2D2D2D"/>
          <w:sz w:val="15"/>
          <w:szCs w:val="15"/>
        </w:rPr>
        <w:t>ГОСТ Р ИСО 4000-1</w:t>
      </w:r>
      <w:r>
        <w:rPr>
          <w:color w:val="2D2D2D"/>
          <w:sz w:val="15"/>
          <w:szCs w:val="15"/>
        </w:rPr>
        <w:t>, </w:t>
      </w:r>
      <w:r w:rsidRPr="00500068">
        <w:rPr>
          <w:color w:val="2D2D2D"/>
          <w:sz w:val="15"/>
          <w:szCs w:val="15"/>
        </w:rPr>
        <w:t>ГОСТ Р ИСО 4000-2</w:t>
      </w:r>
      <w:r>
        <w:rPr>
          <w:color w:val="2D2D2D"/>
          <w:sz w:val="15"/>
          <w:szCs w:val="15"/>
        </w:rPr>
        <w:t>, </w:t>
      </w:r>
      <w:r w:rsidRPr="00500068">
        <w:rPr>
          <w:color w:val="2D2D2D"/>
          <w:sz w:val="15"/>
          <w:szCs w:val="15"/>
        </w:rPr>
        <w:t>ГОСТ 27.002</w:t>
      </w:r>
      <w:r>
        <w:rPr>
          <w:color w:val="2D2D2D"/>
          <w:sz w:val="15"/>
          <w:szCs w:val="15"/>
        </w:rPr>
        <w:t>, </w:t>
      </w:r>
      <w:r w:rsidRPr="00500068">
        <w:rPr>
          <w:color w:val="2D2D2D"/>
          <w:sz w:val="15"/>
          <w:szCs w:val="15"/>
        </w:rPr>
        <w:t>ГОСТ 16504</w:t>
      </w:r>
      <w:r>
        <w:rPr>
          <w:color w:val="2D2D2D"/>
          <w:sz w:val="15"/>
          <w:szCs w:val="15"/>
        </w:rPr>
        <w:t>, </w:t>
      </w:r>
      <w:r w:rsidRPr="00500068">
        <w:rPr>
          <w:color w:val="2D2D2D"/>
          <w:sz w:val="15"/>
          <w:szCs w:val="15"/>
        </w:rPr>
        <w:t>ГОСТ 22374</w:t>
      </w:r>
      <w:r>
        <w:rPr>
          <w:color w:val="2D2D2D"/>
          <w:sz w:val="15"/>
          <w:szCs w:val="15"/>
        </w:rPr>
        <w:t>, а также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новая шина:</w:t>
      </w:r>
      <w:r>
        <w:rPr>
          <w:color w:val="2D2D2D"/>
          <w:sz w:val="15"/>
          <w:szCs w:val="15"/>
        </w:rPr>
        <w:t> Шина, которая не была в эксплуатации в течение гарантийного срока службы.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всесезонная шина:</w:t>
      </w:r>
      <w:r>
        <w:rPr>
          <w:color w:val="2D2D2D"/>
          <w:sz w:val="15"/>
          <w:szCs w:val="15"/>
        </w:rPr>
        <w:t> Обычная (дорожная) шина с элементами рисунка и материалом протектора, позволяющими эксплуатировать ее в летний и зимний периоды.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зимняя шина:</w:t>
      </w:r>
      <w:r>
        <w:rPr>
          <w:color w:val="2D2D2D"/>
          <w:sz w:val="15"/>
          <w:szCs w:val="15"/>
        </w:rPr>
        <w:t> Пневматическая шина, резина, рисунок протектора и конструкция которой специально рассчитаны для обеспечения повышенного сцепления с обледенелой и покрытой снегом дорогой по сравнению с обычной (дорожной) шиной.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89"/>
      </w:tblGrid>
      <w:tr w:rsidR="00500068" w:rsidTr="00500068">
        <w:trPr>
          <w:trHeight w:val="15"/>
        </w:trPr>
        <w:tc>
          <w:tcPr>
            <w:tcW w:w="12012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</w:tr>
      <w:tr w:rsidR="00500068" w:rsidTr="00500068">
        <w:tc>
          <w:tcPr>
            <w:tcW w:w="1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запасная шина временного пользования:</w:t>
            </w:r>
            <w:r>
              <w:rPr>
                <w:color w:val="2D2D2D"/>
                <w:sz w:val="15"/>
                <w:szCs w:val="15"/>
              </w:rPr>
              <w:t> Пневматическая шина, отличающаяся от шины, предназначенной для установки на любом транспортном средстве при нормальных условиях движения, и предназначенная для временного использования в ограниченных условиях движения.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[</w:t>
            </w:r>
            <w:r w:rsidRPr="00500068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500068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500068">
              <w:rPr>
                <w:color w:val="2D2D2D"/>
                <w:sz w:val="15"/>
                <w:szCs w:val="15"/>
              </w:rPr>
              <w:t xml:space="preserve"> 41.30-99</w:t>
            </w:r>
            <w:r>
              <w:rPr>
                <w:color w:val="2D2D2D"/>
                <w:sz w:val="15"/>
                <w:szCs w:val="15"/>
              </w:rPr>
              <w:t>, статья 2.3.5]</w:t>
            </w:r>
          </w:p>
        </w:tc>
      </w:tr>
    </w:tbl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89"/>
      </w:tblGrid>
      <w:tr w:rsidR="00500068" w:rsidTr="00500068">
        <w:trPr>
          <w:trHeight w:val="15"/>
        </w:trPr>
        <w:tc>
          <w:tcPr>
            <w:tcW w:w="11827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</w:tr>
      <w:tr w:rsidR="00500068" w:rsidTr="00500068">
        <w:tc>
          <w:tcPr>
            <w:tcW w:w="1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запасная шина временного пользования типа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 xml:space="preserve"> Т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t> Тип пневматической шины временного пользования, предназначенной для эксплуатации при более высоком внутреннем давлении, чем в стандартных и усиленных шинах.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[</w:t>
            </w:r>
            <w:r w:rsidRPr="00500068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500068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500068">
              <w:rPr>
                <w:color w:val="2D2D2D"/>
                <w:sz w:val="15"/>
                <w:szCs w:val="15"/>
              </w:rPr>
              <w:t xml:space="preserve"> 41.30-99</w:t>
            </w:r>
            <w:r>
              <w:rPr>
                <w:color w:val="2D2D2D"/>
                <w:sz w:val="15"/>
                <w:szCs w:val="15"/>
              </w:rPr>
              <w:t>, статья 2.3.6]</w:t>
            </w:r>
          </w:p>
        </w:tc>
      </w:tr>
    </w:tbl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3.6 </w:t>
      </w:r>
      <w:r>
        <w:rPr>
          <w:b/>
          <w:bCs/>
          <w:color w:val="2D2D2D"/>
          <w:sz w:val="15"/>
          <w:szCs w:val="15"/>
        </w:rPr>
        <w:t>гарантийный срок службы:</w:t>
      </w:r>
      <w:r>
        <w:rPr>
          <w:color w:val="2D2D2D"/>
          <w:sz w:val="15"/>
          <w:szCs w:val="15"/>
        </w:rPr>
        <w:t> Календарная продолжительность хранения и эксплуатации шины, в течение которой действуют гарантийные обязательства 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Классификация, обозначение и применение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4.1 Шины подразделяют: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конструкции - на диагональные, диагонально-опоясанные, радиальные;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категории использования - на обычные (дорожные), зимние и запасные шины временного пользования, а также всесезонные;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способу герметизации - на камерные и бескамерные.</w:t>
      </w:r>
      <w:r>
        <w:rPr>
          <w:color w:val="2D2D2D"/>
          <w:sz w:val="15"/>
          <w:szCs w:val="15"/>
        </w:rPr>
        <w:br/>
      </w:r>
      <w:proofErr w:type="gramEnd"/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Обозначение шины включает: обозначение размера, обозначение конструкции в соответствии с </w:t>
      </w:r>
      <w:r w:rsidRPr="00500068">
        <w:rPr>
          <w:color w:val="2D2D2D"/>
          <w:sz w:val="15"/>
          <w:szCs w:val="15"/>
        </w:rPr>
        <w:t>ГОСТ Р 41.30</w:t>
      </w:r>
      <w:r>
        <w:rPr>
          <w:color w:val="2D2D2D"/>
          <w:sz w:val="15"/>
          <w:szCs w:val="15"/>
        </w:rPr>
        <w:t> (2.17, 2.18, 3.1.3), </w:t>
      </w:r>
      <w:r w:rsidRPr="00500068">
        <w:rPr>
          <w:color w:val="2D2D2D"/>
          <w:sz w:val="15"/>
          <w:szCs w:val="15"/>
        </w:rPr>
        <w:t>ГОСТ Р ИСО 4000-1</w:t>
      </w:r>
      <w:r>
        <w:rPr>
          <w:color w:val="2D2D2D"/>
          <w:sz w:val="15"/>
          <w:szCs w:val="15"/>
        </w:rPr>
        <w:t> (раздел 4), приложением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настоящего стандарта (таблица А.1).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Примеры обозначений шин</w:t>
      </w:r>
      <w:r>
        <w:rPr>
          <w:b/>
          <w:bCs/>
          <w:i/>
          <w:iCs/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t>1 185/70 R 14.</w:t>
      </w:r>
      <w:r>
        <w:rPr>
          <w:b/>
          <w:bCs/>
          <w:i/>
          <w:iCs/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t>2 175/80 - 16.</w:t>
      </w:r>
      <w:r>
        <w:rPr>
          <w:b/>
          <w:bCs/>
          <w:i/>
          <w:iCs/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t>3 155-13/6,15-13.</w:t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br/>
        <w:t>185, 175, 155 - обозначения номинальной ширины профиля (</w:t>
      </w:r>
      <w:proofErr w:type="gramStart"/>
      <w:r>
        <w:rPr>
          <w:b/>
          <w:bCs/>
          <w:i/>
          <w:iCs/>
          <w:color w:val="2D2D2D"/>
          <w:sz w:val="15"/>
          <w:szCs w:val="15"/>
        </w:rPr>
        <w:t>мм</w:t>
      </w:r>
      <w:proofErr w:type="gramEnd"/>
      <w:r>
        <w:rPr>
          <w:b/>
          <w:bCs/>
          <w:i/>
          <w:iCs/>
          <w:color w:val="2D2D2D"/>
          <w:sz w:val="15"/>
          <w:szCs w:val="15"/>
        </w:rPr>
        <w:t>);</w:t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lastRenderedPageBreak/>
        <w:t>6,15 - обозначение номинальной ширины профиля (дюйм);</w:t>
      </w:r>
      <w:r>
        <w:rPr>
          <w:b/>
          <w:bCs/>
          <w:i/>
          <w:iCs/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t>70 и 80 - номинальное отношение высоты профиля шины к ее ширине</w:t>
      </w:r>
      <w:proofErr w:type="gramStart"/>
      <w:r>
        <w:rPr>
          <w:b/>
          <w:bCs/>
          <w:i/>
          <w:iCs/>
          <w:color w:val="2D2D2D"/>
          <w:sz w:val="15"/>
          <w:szCs w:val="15"/>
        </w:rPr>
        <w:t xml:space="preserve"> (%);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5" type="#_x0000_t75" alt="ГОСТ Р 52900-2007 Шины пневматические для легковых автомобилей и прицепов к ним. Технические условия" style="width:12.35pt;height:12.9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i/>
          <w:iCs/>
          <w:color w:val="2D2D2D"/>
          <w:sz w:val="15"/>
          <w:szCs w:val="15"/>
        </w:rPr>
        <w:t xml:space="preserve">- </w:t>
      </w:r>
      <w:proofErr w:type="gramEnd"/>
      <w:r>
        <w:rPr>
          <w:b/>
          <w:bCs/>
          <w:i/>
          <w:iCs/>
          <w:color w:val="2D2D2D"/>
          <w:sz w:val="15"/>
          <w:szCs w:val="15"/>
        </w:rPr>
        <w:t>обозначение радиальной шины.</w:t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br/>
        <w:t>Для диагональных шин, как правило, в обозначении не указывают конструкцию - примеры 2, 3, допускается использовать для этих целей букву D.</w:t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br/>
        <w:t>Диагонально-опоясанную конструкцию шины обозначают буквой</w:t>
      </w:r>
      <w:proofErr w:type="gramStart"/>
      <w:r>
        <w:rPr>
          <w:b/>
          <w:bCs/>
          <w:i/>
          <w:iCs/>
          <w:color w:val="2D2D2D"/>
          <w:sz w:val="15"/>
          <w:szCs w:val="15"/>
        </w:rPr>
        <w:t xml:space="preserve"> В</w:t>
      </w:r>
      <w:proofErr w:type="gramEnd"/>
      <w:r>
        <w:rPr>
          <w:b/>
          <w:bCs/>
          <w:i/>
          <w:iCs/>
          <w:color w:val="2D2D2D"/>
          <w:sz w:val="15"/>
          <w:szCs w:val="15"/>
        </w:rPr>
        <w:t>;</w:t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br/>
        <w:t>14, 16, 13 - обозначение номинального посадочного диаметра обода (дюйм).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камер к соответствующим шинам приведено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(таблица А.2).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Обозначения эксплуатационных характеристик шины (индекс несущей способности, категория скорости и др.) - по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ИСО 4000-1</w:t>
      </w:r>
      <w:r>
        <w:rPr>
          <w:color w:val="2D2D2D"/>
          <w:sz w:val="15"/>
          <w:szCs w:val="15"/>
        </w:rPr>
        <w:t> (4.2, 4.3).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Обозначения и основные размеры ободьев - по </w:t>
      </w:r>
      <w:r w:rsidRPr="00500068">
        <w:rPr>
          <w:color w:val="2D2D2D"/>
          <w:sz w:val="15"/>
          <w:szCs w:val="15"/>
        </w:rPr>
        <w:t>ГОСТ Р ИСО 4000-2</w:t>
      </w:r>
      <w:r>
        <w:rPr>
          <w:color w:val="2D2D2D"/>
          <w:sz w:val="15"/>
          <w:szCs w:val="15"/>
        </w:rPr>
        <w:t>, приложению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(таблица А.1).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Применение шин на транспортных средствах - в соответствии с актом приемочной комиссии по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15.201</w:t>
      </w:r>
      <w:r>
        <w:rPr>
          <w:color w:val="2D2D2D"/>
          <w:sz w:val="15"/>
          <w:szCs w:val="15"/>
        </w:rPr>
        <w:t> (7.4) или протоколом разрешения применения по </w:t>
      </w:r>
      <w:r w:rsidRPr="00500068">
        <w:rPr>
          <w:color w:val="2D2D2D"/>
          <w:sz w:val="15"/>
          <w:szCs w:val="15"/>
        </w:rPr>
        <w:t>ГОСТ 2.124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 Зимние шины могут применяться с шипами противоскольжения. </w:t>
      </w:r>
      <w:proofErr w:type="spellStart"/>
      <w:r>
        <w:rPr>
          <w:color w:val="2D2D2D"/>
          <w:sz w:val="15"/>
          <w:szCs w:val="15"/>
        </w:rPr>
        <w:t>Ошиповку</w:t>
      </w:r>
      <w:proofErr w:type="spellEnd"/>
      <w:r>
        <w:rPr>
          <w:color w:val="2D2D2D"/>
          <w:sz w:val="15"/>
          <w:szCs w:val="15"/>
        </w:rPr>
        <w:t xml:space="preserve"> шин производят в соответствии с конструкторской документацией по технологической документации,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4.7 Требования к шине, обеспечивающие устойчивость, управляемость, уровень шума, издаваемого шиной при качении, тормозной путь автомобиля, сцепление шины со смоченной асфальтобетонной поверхностью, </w:t>
      </w:r>
      <w:proofErr w:type="spellStart"/>
      <w:r>
        <w:rPr>
          <w:color w:val="2D2D2D"/>
          <w:sz w:val="15"/>
          <w:szCs w:val="15"/>
        </w:rPr>
        <w:t>озоностойкость</w:t>
      </w:r>
      <w:proofErr w:type="spellEnd"/>
      <w:r>
        <w:rPr>
          <w:color w:val="2D2D2D"/>
          <w:sz w:val="15"/>
          <w:szCs w:val="15"/>
        </w:rPr>
        <w:t xml:space="preserve"> устанавливают в техническом задании на разработку 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показателей определяют при приемочных испытаниях 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Шины должны соответствовать требованиям настоящего стандарта и изготовляться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Технологический регламент на производство шин для Министерства обороны Российской Федерации (МО) должен быть согласован с военным представительством на предприятии-изготовителе.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 Характеристики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 Основные размеры шины (наружный диаметр и ширина профиля) - в соответствии с </w:t>
      </w:r>
      <w:r w:rsidRPr="00500068">
        <w:rPr>
          <w:color w:val="2D2D2D"/>
          <w:sz w:val="15"/>
          <w:szCs w:val="15"/>
        </w:rPr>
        <w:t>ГОСТ Р 41.30</w:t>
      </w:r>
      <w:r>
        <w:rPr>
          <w:color w:val="2D2D2D"/>
          <w:sz w:val="15"/>
          <w:szCs w:val="15"/>
        </w:rPr>
        <w:t> (6.1) и приложением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(таблица А.1).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эксплуатации допускается увеличение ширины профиля, указанной в таблице А.1, на 4%, наружного диаметра - на 2% от номинального значения.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 Нормы эксплуатационных режимов - по </w:t>
      </w:r>
      <w:r w:rsidRPr="00500068">
        <w:rPr>
          <w:color w:val="2D2D2D"/>
          <w:sz w:val="15"/>
          <w:szCs w:val="15"/>
        </w:rPr>
        <w:t>ГОСТ Р ИСО 4000-1</w:t>
      </w:r>
      <w:r>
        <w:rPr>
          <w:color w:val="2D2D2D"/>
          <w:sz w:val="15"/>
          <w:szCs w:val="15"/>
        </w:rPr>
        <w:t>, приложению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(таблица А.1).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 Физико-механические показатели резин и их нормы, масса и показатели внешнего вида шин, нормы конструктивно-технологического анализа покрышек и бескамерных шин, а также периодичность и методы испытаний - в соответствии с технологическим регламентом на производство шин, утвержденным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Твердость резины протектора шины для МО должна быть не менее 55 условных единиц по </w:t>
      </w:r>
      <w:proofErr w:type="spellStart"/>
      <w:r>
        <w:rPr>
          <w:color w:val="2D2D2D"/>
          <w:sz w:val="15"/>
          <w:szCs w:val="15"/>
        </w:rPr>
        <w:t>Шору</w:t>
      </w:r>
      <w:proofErr w:type="spellEnd"/>
      <w:r>
        <w:rPr>
          <w:color w:val="2D2D2D"/>
          <w:sz w:val="15"/>
          <w:szCs w:val="15"/>
        </w:rPr>
        <w:t xml:space="preserve"> А.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 Характеристики камеры - в соответствии с таблицей А.2 (приложение 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Тип вентиля - по </w:t>
      </w:r>
      <w:r w:rsidRPr="00500068">
        <w:rPr>
          <w:color w:val="2D2D2D"/>
          <w:sz w:val="15"/>
          <w:szCs w:val="15"/>
        </w:rPr>
        <w:t>ГОСТ 8107</w:t>
      </w:r>
      <w:r>
        <w:rPr>
          <w:color w:val="2D2D2D"/>
          <w:sz w:val="15"/>
          <w:szCs w:val="15"/>
        </w:rPr>
        <w:t>. По согласованию с потребителем допускается применять другой тип вентиля.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5.2.5 Бескамерная шина, смонтированная на ободе, и камера должны быть герметичными.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бескамерной шине (покрышке камерной шины) не допускаются следующие производственные дефекты: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расслоение в каркасе, </w:t>
      </w:r>
      <w:proofErr w:type="spellStart"/>
      <w:r>
        <w:rPr>
          <w:color w:val="2D2D2D"/>
          <w:sz w:val="15"/>
          <w:szCs w:val="15"/>
        </w:rPr>
        <w:t>брекере</w:t>
      </w:r>
      <w:proofErr w:type="spellEnd"/>
      <w:r>
        <w:rPr>
          <w:color w:val="2D2D2D"/>
          <w:sz w:val="15"/>
          <w:szCs w:val="15"/>
        </w:rPr>
        <w:t xml:space="preserve"> и борте;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отслоение протектора, боковины и бортовой ленты;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гребень по протектору с </w:t>
      </w:r>
      <w:proofErr w:type="spellStart"/>
      <w:r>
        <w:rPr>
          <w:color w:val="2D2D2D"/>
          <w:sz w:val="15"/>
          <w:szCs w:val="15"/>
        </w:rPr>
        <w:t>выпрессовкой</w:t>
      </w:r>
      <w:proofErr w:type="spellEnd"/>
      <w:r>
        <w:rPr>
          <w:color w:val="2D2D2D"/>
          <w:sz w:val="15"/>
          <w:szCs w:val="15"/>
        </w:rPr>
        <w:t xml:space="preserve"> корда;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запрессовка твердых включений на внутренней и наружной поверхностях покрышки;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механические повреждения (сквозные проколы, порезы до корда);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отставание нитей корда по первому слою каркаса;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складки по основанию, пятке и носку борта от запрессовки бортовой ленты;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обнажение кромок бортовой ленты;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отрыв и отслоение герметизирующего резинового слоя по внутренней поверхности каркаса и на бортах.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камере не допускаются: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расхождение стыка камеры;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механические повреждения;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пористость стенок камеры;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посторонние включения.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5.2.7 Статический дисбаланс шины (бескамерной шины и покрышки камерной шины) должен быть не более 0,35% произведения массы шины на свободный радиус.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Легкое место должно быть отмечено меткой в виде круга диаметром от 5 до 10 мм, нанесенного стойкой несмываемой краской так, чтобы она не закрывалась ободом колеса.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вкладывании камеры в покрышку легкое место покрышки должно быть совмещено с вентилем камеры.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5.2.8 Динамический дисбаланс шины в сборе с контрольным ободом должен устраняться корректирующей массой, указанной в таблице 1, с каждой стороны обода колеса.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Значения корректирующей массы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3"/>
        <w:gridCol w:w="2925"/>
        <w:gridCol w:w="2051"/>
      </w:tblGrid>
      <w:tr w:rsidR="00500068" w:rsidTr="00500068">
        <w:trPr>
          <w:trHeight w:val="15"/>
        </w:trPr>
        <w:tc>
          <w:tcPr>
            <w:tcW w:w="646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</w:tr>
      <w:tr w:rsidR="00500068" w:rsidTr="00500068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Конструкция шин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номинального посадочного диаметра обода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Корректирующая масса,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</w:tr>
      <w:tr w:rsidR="00500068" w:rsidTr="00500068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Радиальные шины всех размеров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500068" w:rsidTr="00500068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500068" w:rsidTr="00500068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14-16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</w:tr>
      <w:tr w:rsidR="00500068" w:rsidTr="00500068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Диагональные и диагонально-опоясанные шины всех размеров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500068" w:rsidTr="00500068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500068" w:rsidTr="00500068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</w:tr>
    </w:tbl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5.2.9 Колебания радиальной и боковой сил радиальной шины с </w:t>
      </w:r>
      <w:proofErr w:type="spellStart"/>
      <w:r>
        <w:rPr>
          <w:color w:val="2D2D2D"/>
          <w:sz w:val="15"/>
          <w:szCs w:val="15"/>
        </w:rPr>
        <w:t>металлокордным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брекером</w:t>
      </w:r>
      <w:proofErr w:type="spellEnd"/>
      <w:r>
        <w:rPr>
          <w:color w:val="2D2D2D"/>
          <w:sz w:val="15"/>
          <w:szCs w:val="15"/>
        </w:rPr>
        <w:t xml:space="preserve"> за счет неоднородности должны быть не более 2,5% максимально допустимой нагрузки на шину для шин, поставляемых на комплектацию нового транспортного средства; для остальных шин - 3,5%.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5.2.10 Конусный эффект радиальной шины с </w:t>
      </w:r>
      <w:proofErr w:type="spellStart"/>
      <w:r>
        <w:rPr>
          <w:color w:val="2D2D2D"/>
          <w:sz w:val="15"/>
          <w:szCs w:val="15"/>
        </w:rPr>
        <w:t>металлокордным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брекером</w:t>
      </w:r>
      <w:proofErr w:type="spellEnd"/>
      <w:r>
        <w:rPr>
          <w:color w:val="2D2D2D"/>
          <w:sz w:val="15"/>
          <w:szCs w:val="15"/>
        </w:rPr>
        <w:t>, поставляемой на комплектацию нового транспортного средства, должен быть не более 2% максимально допустимой нагрузки на шину.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5.2.11 Энергия разрушения шины должна быть не менее значения, указанного в приложении Б.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5.2.12 Сопротивление сдвигу борта бескамерной шины с полки обода должно быть,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- 6,7 кН (680 кгс) - при ширине профиля менее 152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- 8,9 кН (907 кгс) - при ширине профиля от 152 до 202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- 11,1 кН (1134 кгс) - при ширине профиля свыше 202 мм.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5.2.13 Коэффициент сопротивления качению шины должен быть, не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радиальной - 0, 015;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диагональной - 0,030.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5.2.14 Шина должна соответствовать требованиям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41.30</w:t>
      </w:r>
      <w:r>
        <w:rPr>
          <w:color w:val="2D2D2D"/>
          <w:sz w:val="15"/>
          <w:szCs w:val="15"/>
        </w:rPr>
        <w:t> в части испытания ее на безотказность в зависимости от нагрузки и скорости.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5.2.15 Шина должна иметь не менее шести поперечных рядов индикаторов износа, расположенных по окружности примерно на одинаковом расстоянии друг от друга в канавках средней зоны беговой дорожки протектора.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Индикаторы должны быть выполнены так, чтобы исключалась возможность спутать их с мостиками резины между ребрами или шашками беговой дорожки протектора. Высота индикаторов износа на шине должна быть(1,6</w:t>
      </w:r>
      <w:r>
        <w:rPr>
          <w:color w:val="2D2D2D"/>
          <w:sz w:val="15"/>
          <w:szCs w:val="15"/>
        </w:rPr>
        <w:pict>
          <v:shape id="_x0000_i1526" type="#_x0000_t75" alt="ГОСТ Р 52900-2007 Шины пневматические для легковых автомобилей и прицепов к ним. Технические условия" style="width:20.95pt;height:23.1pt"/>
        </w:pict>
      </w:r>
      <w:r>
        <w:rPr>
          <w:color w:val="2D2D2D"/>
          <w:sz w:val="15"/>
          <w:szCs w:val="15"/>
        </w:rPr>
        <w:t>)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высота индикатора износа (1,6</w:t>
      </w:r>
      <w:r>
        <w:rPr>
          <w:color w:val="2D2D2D"/>
          <w:sz w:val="15"/>
          <w:szCs w:val="15"/>
        </w:rPr>
        <w:pict>
          <v:shape id="_x0000_i1527" type="#_x0000_t75" alt="ГОСТ Р 52900-2007 Шины пневматические для легковых автомобилей и прицепов к ним. Технические условия" style="width:24.7pt;height:23.1pt"/>
        </w:pict>
      </w:r>
      <w:r>
        <w:rPr>
          <w:color w:val="2D2D2D"/>
          <w:sz w:val="15"/>
          <w:szCs w:val="15"/>
        </w:rPr>
        <w:t>) мм до замены действующего парка пресс-форм.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5.2.16 Радиальное и боковое биения шины должны соответствовать значениям, приведенным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2 - Значения радиального и бокового биений шины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75"/>
        <w:gridCol w:w="3668"/>
        <w:gridCol w:w="1368"/>
        <w:gridCol w:w="1178"/>
      </w:tblGrid>
      <w:tr w:rsidR="00500068" w:rsidTr="00500068">
        <w:trPr>
          <w:trHeight w:val="15"/>
        </w:trPr>
        <w:tc>
          <w:tcPr>
            <w:tcW w:w="4990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</w:tr>
      <w:tr w:rsidR="00500068" w:rsidTr="0050006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Конструкция шин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номинального посадочного диаметра обода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Биение шины,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500068" w:rsidTr="00500068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боковое</w:t>
            </w:r>
          </w:p>
        </w:tc>
      </w:tr>
      <w:tr w:rsidR="00500068" w:rsidTr="0050006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Радиальные шины всех размеров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500068" w:rsidTr="0050006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500068" w:rsidTr="0050006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500068" w:rsidTr="0050006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500068" w:rsidTr="00500068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и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500068" w:rsidTr="0050006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Диагональные и диагонально-опоясанные шины всех размеров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Номинальные посадочные диаметры всех применяемых ободьев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</w:tbl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 Комплектность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комплект камерной шины входит покрышка и камера с вентилем, снабженным колпачком или колпачком-ключиком, в комплект бескамерной шины - покрышка.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согласованию с потребителем допускается поставлять отдельно покрышки и камеры.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5.4 Маркировка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бескамерную шину (покрышку камерной шины) должна быть нанесена следующая обязательная маркировка: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товарный знак и (или) наименование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страны-изготовителя на английском языке;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торговая марка (модель шины);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индекс несущей способности для максимально допустимой нагрузки;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индекс категории скорости.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Маркировка шин, пригодных для скоростей свыше 300 км/ч, - в соответствии с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41.30</w:t>
      </w:r>
      <w:r>
        <w:rPr>
          <w:color w:val="2D2D2D"/>
          <w:sz w:val="15"/>
          <w:szCs w:val="15"/>
        </w:rPr>
        <w:t>(3.1.4.1);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"TUBELESS" - для бескамерной 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"REINFORCED" или "EXTRA LOAD" - для усиленной 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"M+S" или "M&amp;S", или "M.S" - для зимней 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дата изготовления из четырех цифр (две первые цифры указывают неделю года, две последние - год изготовления);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"REGROOVABLE" - для шины, имеющей возможность углубления рисунка протектора методом нарезки;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знак официального утверждения "Е" с указанием номера официального утверждения и страны, оформившей одобрение типа пневматической 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национальный знак соответствия при сертификации шины (допускается указывать только в сопроводительной технической документации);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знак направления вращения (для направленного рисунка протектора);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"TWI" или "</w:t>
      </w:r>
      <w:r>
        <w:rPr>
          <w:color w:val="2D2D2D"/>
          <w:sz w:val="15"/>
          <w:szCs w:val="15"/>
        </w:rPr>
        <w:pict>
          <v:shape id="_x0000_i1528" type="#_x0000_t75" alt="ГОСТ Р 52900-2007 Шины пневматические для легковых автомобилей и прицепов к ним. Технические условия" style="width:11.3pt;height:12.9pt"/>
        </w:pict>
      </w:r>
      <w:r>
        <w:rPr>
          <w:color w:val="2D2D2D"/>
          <w:sz w:val="15"/>
          <w:szCs w:val="15"/>
        </w:rPr>
        <w:t>", либо иной символ в плечевой или других зонах протектора, указывающий расположение индикаторов износа протектора;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"ВД" - на шине для МО.</w:t>
      </w:r>
      <w:r>
        <w:rPr>
          <w:color w:val="2D2D2D"/>
          <w:sz w:val="15"/>
          <w:szCs w:val="15"/>
        </w:rPr>
        <w:br/>
      </w:r>
      <w:proofErr w:type="gramEnd"/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5.4.2 Расположение обязательной маркировки на шине - по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41.30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5.4.3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бескамерную шину (покрышку камерной шины) для МО наносят порядковый номер оттиском от жетона или другим способом, обеспечивающим его сохранность в течение гарантийного срока службы.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опускается наносить на покрышку в дополнение к перечисленной в 5.4.1 маркировку по усмотрению изготовителя или по требованию потребителя, в том числе: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настоящего стандарта (без года утверждения);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"</w:t>
      </w:r>
      <w:proofErr w:type="spellStart"/>
      <w:r>
        <w:rPr>
          <w:color w:val="2D2D2D"/>
          <w:sz w:val="15"/>
          <w:szCs w:val="15"/>
        </w:rPr>
        <w:t>All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seasons</w:t>
      </w:r>
      <w:proofErr w:type="spellEnd"/>
      <w:r>
        <w:rPr>
          <w:color w:val="2D2D2D"/>
          <w:sz w:val="15"/>
          <w:szCs w:val="15"/>
        </w:rPr>
        <w:t>" - для всесезонных шин;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пиктограмму "снежинка" - для зимних шин;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порядковый номер, балансировочную метку, штамп технического контроля и др.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отнесении бескамерной шины к камерной надпись "TUBELESS" удаляют.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5.4.5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камеру наносят следующую маркировку: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камеры;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товарный знак и (или) наименование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изготовления из четырех цифр (две первые цифры указывают неделю года, две последние - год изготовления).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дополнительно наносить маркировку по усмотрению изготовителя или по требованию потребителя, в том числе: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штамп технического контроля;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"ВД" - на камере для МО;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"БК" - для камер из бутилкаучука.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5.4.6 Маркировку на покрышку и камеру наносят оттиском гравировки от пресс-формы или жетона.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Обозначения "БК" и "ВД" на камере, дату изготовления и штамп технического контроля наносят стойкой краской, хорошо различимой на поверхности камеры.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"ВД" на покрышку наносят оттиском от жетона или стойкой краской, хорошо различимой на поверхности изделия шрифтом N 10 по </w:t>
      </w:r>
      <w:r w:rsidRPr="00500068">
        <w:rPr>
          <w:color w:val="2D2D2D"/>
          <w:sz w:val="15"/>
          <w:szCs w:val="15"/>
        </w:rPr>
        <w:t>ГОСТ 2.304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5.5 Упаковка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Упаковка</w:t>
      </w:r>
      <w:proofErr w:type="gramEnd"/>
      <w:r>
        <w:rPr>
          <w:color w:val="2D2D2D"/>
          <w:sz w:val="15"/>
          <w:szCs w:val="15"/>
        </w:rPr>
        <w:t xml:space="preserve"> шин - по </w:t>
      </w:r>
      <w:r w:rsidRPr="00500068">
        <w:rPr>
          <w:color w:val="2D2D2D"/>
          <w:sz w:val="15"/>
          <w:szCs w:val="15"/>
        </w:rPr>
        <w:t>ГОСТ 24779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6 Правила приемки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 Шины принимают партиями. Партией считают шины одного обозначения в количестве не более 10000 </w:t>
      </w:r>
      <w:proofErr w:type="spellStart"/>
      <w:proofErr w:type="gramStart"/>
      <w:r>
        <w:rPr>
          <w:color w:val="2D2D2D"/>
          <w:sz w:val="15"/>
          <w:szCs w:val="15"/>
        </w:rPr>
        <w:t>шт</w:t>
      </w:r>
      <w:proofErr w:type="spellEnd"/>
      <w:proofErr w:type="gramEnd"/>
      <w:r>
        <w:rPr>
          <w:color w:val="2D2D2D"/>
          <w:sz w:val="15"/>
          <w:szCs w:val="15"/>
        </w:rPr>
        <w:t>, сопровождаемые одним документом о качестве, содержащим: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товарный знак и (или) наименование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обозначение, модель шины и количество шин;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номер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отгрузки;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подтверждение соответствия партии шин требованиям настоящего стандарта.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шин на соответствие требованиям настоящего стандарта проводят приемо-сдаточные, периодические и типовые испытания.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приемо-сдаточных испытаниях шины подвергают сплошному контролю по показателям: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наличие производственных дефектов на бескамерной шине, покрышке, камере;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статический дисбаланс;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колебания радиальной и боковой сил (для радиальных шин с </w:t>
      </w:r>
      <w:proofErr w:type="spellStart"/>
      <w:r>
        <w:rPr>
          <w:color w:val="2D2D2D"/>
          <w:sz w:val="15"/>
          <w:szCs w:val="15"/>
        </w:rPr>
        <w:t>металлокордным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брекером</w:t>
      </w:r>
      <w:proofErr w:type="spell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конусный эффект (для радиальных шин с </w:t>
      </w:r>
      <w:proofErr w:type="spellStart"/>
      <w:r>
        <w:rPr>
          <w:color w:val="2D2D2D"/>
          <w:sz w:val="15"/>
          <w:szCs w:val="15"/>
        </w:rPr>
        <w:t>металлокордным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брекером</w:t>
      </w:r>
      <w:proofErr w:type="spell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герметичность камер.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приемо-сдаточных испытаниях для МО военное представительство проверяет по показателям: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наличие производственных дефектов в бескамерной шине и камере - на не менее 10% шин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статический дисбаланс - на не менее 10% шин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герметичность бескамерных шин - на одной шине от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твердость резины протектора - на не менее чем пяти шинах от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сопротивление сдвигу борта бескамерной шины с полки обода - на одной шине от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герметичность камер -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не менее 10% камер от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 требованию военного представительства предъявлять шины в разукомплектованном виде.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 Периодические испытания проводит изготовитель: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один раз в квартал по показателям: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основные размеры шины, толщина камеры - на трех шинах, камерах;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соответствие требованиям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41.30</w:t>
      </w:r>
      <w:r>
        <w:rPr>
          <w:color w:val="2D2D2D"/>
          <w:sz w:val="15"/>
          <w:szCs w:val="15"/>
        </w:rPr>
        <w:t> в части испытаний шины на безотказность в зависимости от нагрузки и скорости - на одной шине;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один раз в год по показателю высота индикаторов износа - на одной шине.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получении неудовлетворительных результатов периодических испытаний хотя бы по одному из показателей проводят повторные испытания по его определению на удвоенной выборке 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неудовлетворительных результатов повторных периодических испытаний показатель переводят в разряд приемо-сдаточных испытаний до получения положительных результатов на трех партиях шин подряд.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получении неудовлетворительного результата по испытанию на соответствие требованиям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41.30</w:t>
      </w:r>
      <w:r>
        <w:rPr>
          <w:color w:val="2D2D2D"/>
          <w:sz w:val="15"/>
          <w:szCs w:val="15"/>
        </w:rPr>
        <w:t xml:space="preserve"> в части испытаний шины на безотказность в </w:t>
      </w:r>
      <w:r>
        <w:rPr>
          <w:color w:val="2D2D2D"/>
          <w:sz w:val="15"/>
          <w:szCs w:val="15"/>
        </w:rPr>
        <w:lastRenderedPageBreak/>
        <w:t>зависимости от нагрузки и скорости отгрузку шин приостанавливают до выявления причин возникновения дефектов, их устранения и получения положительных результатов повторных испытаний на двух шинах подряд.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 Периодические испытания для МО по определению основных размеров шин изготовитель (дополнительно к 6.2.3) проводит не реже двух раз в месяц на трех шинах.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6.2.5 Правила приемки шин для МО - в соответствии с требованиями документа на испытания и приемку серийных изделий военной техники.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6.2.6 Типовые испытания шин по определению сопротивления сдвигу борта бескамерной шины с полки обода, энергии разрушения, коэффициента сопротивления качению, радиального и бокового биений, герметичности бескамерных шин проводят при изменении конструкции, рецептуры резин или технологического процесса изготовления 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испытаний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Размеры шины определяют по </w:t>
      </w:r>
      <w:r w:rsidRPr="00500068">
        <w:rPr>
          <w:color w:val="2D2D2D"/>
          <w:sz w:val="15"/>
          <w:szCs w:val="15"/>
        </w:rPr>
        <w:t>ГОСТ 26000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Двойную толщину стенки камеры определяют по методу, изложенному в В.1 (приложение В).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Твердость резины протектора покрышки определяют по </w:t>
      </w:r>
      <w:r w:rsidRPr="00500068">
        <w:rPr>
          <w:color w:val="2D2D2D"/>
          <w:sz w:val="15"/>
          <w:szCs w:val="15"/>
        </w:rPr>
        <w:t>ГОСТ 263</w:t>
      </w:r>
      <w:r>
        <w:rPr>
          <w:color w:val="2D2D2D"/>
          <w:sz w:val="15"/>
          <w:szCs w:val="15"/>
        </w:rPr>
        <w:t xml:space="preserve"> твердомером в шести точках. На шинах, имеющих сильно расчлененный рисунок протектора, твердость измеряют на наиболее широких выступах рисунка протектора. При измерении </w:t>
      </w:r>
      <w:proofErr w:type="spellStart"/>
      <w:r>
        <w:rPr>
          <w:color w:val="2D2D2D"/>
          <w:sz w:val="15"/>
          <w:szCs w:val="15"/>
        </w:rPr>
        <w:t>индентор</w:t>
      </w:r>
      <w:proofErr w:type="spellEnd"/>
      <w:r>
        <w:rPr>
          <w:color w:val="2D2D2D"/>
          <w:sz w:val="15"/>
          <w:szCs w:val="15"/>
        </w:rPr>
        <w:t xml:space="preserve"> твердомера должен находиться в середине выступа, а опорная площадка должна быть в тесном контакте с протектором покрышки. Показания твердомера фиксируют через (3+1) с </w:t>
      </w:r>
      <w:proofErr w:type="spellStart"/>
      <w:proofErr w:type="gramStart"/>
      <w:r>
        <w:rPr>
          <w:color w:val="2D2D2D"/>
          <w:sz w:val="15"/>
          <w:szCs w:val="15"/>
        </w:rPr>
        <w:t>с</w:t>
      </w:r>
      <w:proofErr w:type="spellEnd"/>
      <w:proofErr w:type="gramEnd"/>
      <w:r>
        <w:rPr>
          <w:color w:val="2D2D2D"/>
          <w:sz w:val="15"/>
          <w:szCs w:val="15"/>
        </w:rPr>
        <w:t xml:space="preserve"> момента приложения нагрузки. Не допускается устанавливать опорную площадку твердомера на </w:t>
      </w:r>
      <w:proofErr w:type="spellStart"/>
      <w:r>
        <w:rPr>
          <w:color w:val="2D2D2D"/>
          <w:sz w:val="15"/>
          <w:szCs w:val="15"/>
        </w:rPr>
        <w:t>выпрессовку</w:t>
      </w:r>
      <w:proofErr w:type="spellEnd"/>
      <w:r>
        <w:rPr>
          <w:color w:val="2D2D2D"/>
          <w:sz w:val="15"/>
          <w:szCs w:val="15"/>
        </w:rPr>
        <w:t xml:space="preserve"> протектора покрышки.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 Герметичность бескамерной шины или камеры определяют полным погружением наполненного воздухом изделия в воду, при этом не должно быть выделения пузырьков воздуха из изделия. Испытания бескамерной шины проводят на контрольном ободе.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 Наличие производственных дефектов в шине контролируют визуально.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 Статический дисбаланс бескамерной шины (покрышки камерной шины) определяют по </w:t>
      </w:r>
      <w:r w:rsidRPr="00500068">
        <w:rPr>
          <w:color w:val="2D2D2D"/>
          <w:sz w:val="15"/>
          <w:szCs w:val="15"/>
        </w:rPr>
        <w:t>ГОСТ 25692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 Динамический дисбаланс шины определяют на балансировочном станке по методике, аттестованной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Динамический дисбаланс шины в сборе с ободом проверяет потребитель для каждого колеса в процессе его монтажа (сборки).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 Радиальное и боковое биения шины определяют по методу, изложенному в В.2 (приложение В).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7.9 Колебания радиальной и боковой сил за счет неоднородности шины и конусный эффект определяют по методу, изложенному в В.3 (приложение В).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7.10 Сопротивление сдвигу борта бескамерной шины с полки обода определяют по методу, изложенному в В.4 (приложение В), энергию разрушения - по методу, изложенному в В.5 (приложение В).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7.11 Коэффициент сопротивления качению шины определяют по методу, изложенному в В.6 (приложение В).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7.12 Испытания шины на безотказность в зависимости от нагрузки и скорости проводят по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41.30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7.13 Высоту индикатора износа шины определяют как разность высоты рисунка протектора в основании индикатора износа и расстояния от поверхности протектора до верхней части поверхности индикатора износа. Измерение проводят индикаторным глубиномером по </w:t>
      </w:r>
      <w:r w:rsidRPr="00500068">
        <w:rPr>
          <w:color w:val="2D2D2D"/>
          <w:sz w:val="15"/>
          <w:szCs w:val="15"/>
        </w:rPr>
        <w:t>ГОСТ 7661</w:t>
      </w:r>
      <w:r>
        <w:rPr>
          <w:color w:val="2D2D2D"/>
          <w:sz w:val="15"/>
          <w:szCs w:val="15"/>
        </w:rPr>
        <w:t> с ценой деления не более 0,1 мм.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опускается применять другие методы испытаний шин, аттестованные в установленном порядке, обеспечивающие сопоставимость результатов испытаний с результатами, полученными при использовании методов, изложенных в разделе 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качества шин используют методы, изложенные в 7.1-7.13.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Транспортирование и хранение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Транспортирование и хранение шин - по </w:t>
      </w:r>
      <w:r w:rsidRPr="00500068">
        <w:rPr>
          <w:color w:val="2D2D2D"/>
          <w:sz w:val="15"/>
          <w:szCs w:val="15"/>
        </w:rPr>
        <w:t>ГОСТ 24779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Бескамерные шины транспортируют и хранят в вертикальном положении не более чем в три яруса. По согласованию с потребителем допускаются другие условия транспортирования и хранения бескамерных шин, обеспечивающие их сохранность.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Указания по эксплуатации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Эксплуатация шин должна соответствовать правилам эксплуатации автомобильных шин, утвержденным в установленном порядке, информации изготовителя о шине.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Условия эксплуатации конкретной шины - по договор</w:t>
      </w:r>
      <w:proofErr w:type="gramStart"/>
      <w:r>
        <w:rPr>
          <w:color w:val="2D2D2D"/>
          <w:sz w:val="15"/>
          <w:szCs w:val="15"/>
        </w:rPr>
        <w:t>у(</w:t>
      </w:r>
      <w:proofErr w:type="gramEnd"/>
      <w:r>
        <w:rPr>
          <w:color w:val="2D2D2D"/>
          <w:sz w:val="15"/>
          <w:szCs w:val="15"/>
        </w:rPr>
        <w:t>контракту) на поставку шины.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Нормы нагрузок на шины для выбора режима эксплуатации при различном внутреннем давлении - по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ИСО 4000-1</w:t>
      </w:r>
      <w:r>
        <w:rPr>
          <w:color w:val="2D2D2D"/>
          <w:sz w:val="15"/>
          <w:szCs w:val="15"/>
        </w:rPr>
        <w:t> (приложение D), приложению Г (таблица Г.1).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Эквивалентные типы шин для соответствующих индексов максимально допустимой нагрузки приведены в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ИСО 4000-1</w:t>
      </w:r>
      <w:r>
        <w:rPr>
          <w:color w:val="2D2D2D"/>
          <w:sz w:val="15"/>
          <w:szCs w:val="15"/>
        </w:rPr>
        <w:t> (приложение Е).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 Изменение нагрузки на шину при изменении скорости (при давлении в шине, соответствующем максимальной нагрузке) - по </w:t>
      </w:r>
      <w:r w:rsidRPr="00500068">
        <w:rPr>
          <w:color w:val="2D2D2D"/>
          <w:sz w:val="15"/>
          <w:szCs w:val="15"/>
        </w:rPr>
        <w:t xml:space="preserve">ГОСТ </w:t>
      </w:r>
      <w:proofErr w:type="gramStart"/>
      <w:r w:rsidRPr="00500068">
        <w:rPr>
          <w:color w:val="2D2D2D"/>
          <w:sz w:val="15"/>
          <w:szCs w:val="15"/>
        </w:rPr>
        <w:t>Р</w:t>
      </w:r>
      <w:proofErr w:type="gramEnd"/>
      <w:r w:rsidRPr="00500068">
        <w:rPr>
          <w:color w:val="2D2D2D"/>
          <w:sz w:val="15"/>
          <w:szCs w:val="15"/>
        </w:rPr>
        <w:t xml:space="preserve"> 41.30</w:t>
      </w:r>
      <w:r>
        <w:rPr>
          <w:color w:val="2D2D2D"/>
          <w:sz w:val="15"/>
          <w:szCs w:val="15"/>
        </w:rPr>
        <w:t> (2.31) или </w:t>
      </w:r>
      <w:r w:rsidRPr="00500068">
        <w:rPr>
          <w:color w:val="2D2D2D"/>
          <w:sz w:val="15"/>
          <w:szCs w:val="15"/>
        </w:rPr>
        <w:t>ГОСТ Р ИСО 4000-1</w:t>
      </w:r>
      <w:r>
        <w:rPr>
          <w:color w:val="2D2D2D"/>
          <w:sz w:val="15"/>
          <w:szCs w:val="15"/>
        </w:rPr>
        <w:t>(таблица 2).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9.4 Рекомендуемый температурный диапазон для эксплуатации шин - от минус 45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плюс 55 °C.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Зимние шины рекомендуется использовать до температуры плюс 10 °С.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9.5 Бескамерные шины, утратившие герметичность, комплектуют камерами в соответствии с 5.2.4.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9.6 Эксплуатация шин для МО - в соответствии с порядком, утвержденным МО.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Гарантии изготовителя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Гарантийный срок службы шин - 5 лет с даты изготовления.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10.2 Изготовитель гарантирует в пределах гарантийного срока службы шины отсутствие производственных дефектов и работоспособность шин до предельного износа рисунка протектора, соответствующего высоте индикатора износа, при соблюдении правил транспортирования, хранения по 8.1 и эксплуатации по разделу 9.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10.3 Замена шин для МО - в соответствии с требованиями документа на порядок предъявления и удовлетворения рекламаций на военную технику.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Размеры шин на рекомендуемом ободе, нормы эксплуатационных параметров, обозначение камер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А.1 - Размеры шин на рекомендуемом ободе и нормы эксплуатационных параметров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2"/>
        <w:gridCol w:w="1325"/>
        <w:gridCol w:w="1280"/>
        <w:gridCol w:w="1122"/>
        <w:gridCol w:w="1320"/>
        <w:gridCol w:w="1324"/>
        <w:gridCol w:w="140"/>
        <w:gridCol w:w="1132"/>
        <w:gridCol w:w="1394"/>
      </w:tblGrid>
      <w:tr w:rsidR="00500068" w:rsidTr="00500068">
        <w:trPr>
          <w:trHeight w:val="15"/>
        </w:trPr>
        <w:tc>
          <w:tcPr>
            <w:tcW w:w="1663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шины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профиля обода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 шин (обычных) на рекомендуемом ободе,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Экономичная нагрузка на шину и давление в шине, соответствующее нагрузке</w:t>
            </w:r>
          </w:p>
        </w:tc>
      </w:tr>
      <w:tr w:rsidR="00500068" w:rsidTr="00500068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Наружный диаметр, (пред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ткл</w:t>
            </w:r>
            <w:proofErr w:type="spellEnd"/>
            <w:r>
              <w:rPr>
                <w:color w:val="2D2D2D"/>
                <w:sz w:val="15"/>
                <w:szCs w:val="15"/>
              </w:rPr>
              <w:t>. ±1%)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профиля,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Статический радиус (пред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ткл</w:t>
            </w:r>
            <w:proofErr w:type="spellEnd"/>
            <w:r>
              <w:rPr>
                <w:color w:val="2D2D2D"/>
                <w:sz w:val="15"/>
                <w:szCs w:val="15"/>
              </w:rPr>
              <w:t>. ±1%)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Радиус качения (справочный)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Нагрузка, Н (кгс)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Давление, МПа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529" type="#_x0000_t75" alt="ГОСТ Р 52900-2007 Шины пневматические для легковых автомобилей и прицепов к ним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500068" w:rsidTr="00500068">
        <w:tc>
          <w:tcPr>
            <w:tcW w:w="12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Радиальные шины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135/80 R12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0215" cy="422910"/>
                  <wp:effectExtent l="19050" t="0" r="6985" b="0"/>
                  <wp:docPr id="506" name="Рисунок 506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2599</w:t>
            </w:r>
            <w:r>
              <w:rPr>
                <w:color w:val="2D2D2D"/>
                <w:sz w:val="15"/>
                <w:szCs w:val="15"/>
              </w:rPr>
              <w:br/>
              <w:t>(265)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  <w:r>
              <w:rPr>
                <w:color w:val="2D2D2D"/>
                <w:sz w:val="15"/>
                <w:szCs w:val="15"/>
              </w:rPr>
              <w:br/>
              <w:t>(2,0)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155/80 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457200"/>
                  <wp:effectExtent l="19050" t="0" r="0" b="0"/>
                  <wp:docPr id="507" name="Рисунок 507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279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3629</w:t>
            </w:r>
            <w:r>
              <w:rPr>
                <w:color w:val="2D2D2D"/>
                <w:sz w:val="15"/>
                <w:szCs w:val="15"/>
              </w:rPr>
              <w:br/>
              <w:t>(370)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  <w:r>
              <w:rPr>
                <w:color w:val="2D2D2D"/>
                <w:sz w:val="15"/>
                <w:szCs w:val="15"/>
              </w:rPr>
              <w:br/>
              <w:t>(1,9)</w:t>
            </w:r>
          </w:p>
        </w:tc>
      </w:tr>
      <w:tr w:rsidR="00500068" w:rsidTr="00500068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5J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532" type="#_x0000_t75" alt="ГОСТ Р 52900-2007 Шины пневматические для легковых автомобилей и прицепов к ним. Технические условия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165/80 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457200"/>
                  <wp:effectExtent l="19050" t="0" r="0" b="0"/>
                  <wp:docPr id="509" name="Рисунок 509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287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4021</w:t>
            </w:r>
            <w:r>
              <w:rPr>
                <w:color w:val="2D2D2D"/>
                <w:sz w:val="15"/>
                <w:szCs w:val="15"/>
              </w:rPr>
              <w:br/>
              <w:t>(410)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  <w:r>
              <w:rPr>
                <w:color w:val="2D2D2D"/>
                <w:sz w:val="15"/>
                <w:szCs w:val="15"/>
              </w:rPr>
              <w:br/>
              <w:t>(2,0)</w:t>
            </w:r>
          </w:p>
        </w:tc>
      </w:tr>
      <w:tr w:rsidR="00500068" w:rsidTr="00500068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4J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534" type="#_x0000_t75" alt="ГОСТ Р 52900-2007 Шины пневматические для легковых автомобилей и прицепов к ним. Технические условия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175/80 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450215"/>
                  <wp:effectExtent l="19050" t="0" r="0" b="0"/>
                  <wp:docPr id="511" name="Рисунок 511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293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4413</w:t>
            </w:r>
            <w:r>
              <w:rPr>
                <w:color w:val="2D2D2D"/>
                <w:sz w:val="15"/>
                <w:szCs w:val="15"/>
              </w:rPr>
              <w:br/>
              <w:t>(450)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  <w:r>
              <w:rPr>
                <w:color w:val="2D2D2D"/>
                <w:sz w:val="15"/>
                <w:szCs w:val="15"/>
              </w:rPr>
              <w:br/>
              <w:t>(2,0)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165/80 R14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450215"/>
                  <wp:effectExtent l="19050" t="0" r="0" b="0"/>
                  <wp:docPr id="512" name="Рисунок 512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4266</w:t>
            </w:r>
            <w:r>
              <w:rPr>
                <w:color w:val="2D2D2D"/>
                <w:sz w:val="15"/>
                <w:szCs w:val="15"/>
              </w:rPr>
              <w:br/>
              <w:t>(435)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  <w:r>
              <w:rPr>
                <w:color w:val="2D2D2D"/>
                <w:sz w:val="15"/>
                <w:szCs w:val="15"/>
              </w:rPr>
              <w:br/>
              <w:t>(2,0)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175/80 R16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5J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4925</w:t>
            </w:r>
            <w:r>
              <w:rPr>
                <w:color w:val="2D2D2D"/>
                <w:sz w:val="15"/>
                <w:szCs w:val="15"/>
              </w:rPr>
              <w:br/>
              <w:t>(505)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  <w:r>
              <w:rPr>
                <w:color w:val="2D2D2D"/>
                <w:sz w:val="15"/>
                <w:szCs w:val="15"/>
              </w:rPr>
              <w:br/>
              <w:t>(2,0)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155/70 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457200"/>
                  <wp:effectExtent l="19050" t="0" r="0" b="0"/>
                  <wp:docPr id="513" name="Рисунок 513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267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3138</w:t>
            </w:r>
            <w:r>
              <w:rPr>
                <w:color w:val="2D2D2D"/>
                <w:sz w:val="15"/>
                <w:szCs w:val="15"/>
              </w:rPr>
              <w:br/>
              <w:t>(320)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  <w:r>
              <w:rPr>
                <w:color w:val="2D2D2D"/>
                <w:sz w:val="15"/>
                <w:szCs w:val="15"/>
              </w:rPr>
              <w:br/>
              <w:t>(2,0)</w:t>
            </w:r>
          </w:p>
        </w:tc>
      </w:tr>
      <w:tr w:rsidR="00500068" w:rsidTr="00500068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5J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165/70 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457200"/>
                  <wp:effectExtent l="19050" t="0" r="0" b="0"/>
                  <wp:docPr id="514" name="Рисунок 514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3530</w:t>
            </w:r>
            <w:r>
              <w:rPr>
                <w:color w:val="2D2D2D"/>
                <w:sz w:val="15"/>
                <w:szCs w:val="15"/>
              </w:rPr>
              <w:br/>
              <w:t>(360)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  <w:r>
              <w:rPr>
                <w:color w:val="2D2D2D"/>
                <w:sz w:val="15"/>
                <w:szCs w:val="15"/>
              </w:rPr>
              <w:br/>
              <w:t>(2,0)</w:t>
            </w:r>
          </w:p>
        </w:tc>
      </w:tr>
      <w:tr w:rsidR="00500068" w:rsidTr="00500068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4J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175/70 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450215"/>
                  <wp:effectExtent l="19050" t="0" r="0" b="0"/>
                  <wp:docPr id="515" name="Рисунок 515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3972</w:t>
            </w:r>
            <w:r>
              <w:rPr>
                <w:color w:val="2D2D2D"/>
                <w:sz w:val="15"/>
                <w:szCs w:val="15"/>
              </w:rPr>
              <w:br/>
              <w:t>(405)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  <w:r>
              <w:rPr>
                <w:color w:val="2D2D2D"/>
                <w:sz w:val="15"/>
                <w:szCs w:val="15"/>
              </w:rPr>
              <w:br/>
              <w:t>(2,0)</w:t>
            </w:r>
          </w:p>
        </w:tc>
      </w:tr>
      <w:tr w:rsidR="00500068" w:rsidTr="00500068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540" type="#_x0000_t75" alt="ГОСТ Р 52900-2007 Шины пневматические для легковых автомобилей и прицепов к ним. Технические условия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185/70 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18440" cy="389255"/>
                  <wp:effectExtent l="19050" t="0" r="0" b="0"/>
                  <wp:docPr id="517" name="Рисунок 517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287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4070</w:t>
            </w:r>
            <w:r>
              <w:rPr>
                <w:color w:val="2D2D2D"/>
                <w:sz w:val="15"/>
                <w:szCs w:val="15"/>
              </w:rPr>
              <w:br/>
              <w:t>(415)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  <w:r>
              <w:rPr>
                <w:color w:val="2D2D2D"/>
                <w:sz w:val="15"/>
                <w:szCs w:val="15"/>
              </w:rPr>
              <w:br/>
              <w:t>(1,9)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175/70 R14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450215"/>
                  <wp:effectExtent l="19050" t="0" r="0" b="0"/>
                  <wp:docPr id="518" name="Рисунок 518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293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4168</w:t>
            </w:r>
            <w:r>
              <w:rPr>
                <w:color w:val="2D2D2D"/>
                <w:sz w:val="15"/>
                <w:szCs w:val="15"/>
              </w:rPr>
              <w:br/>
              <w:t>(425)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  <w:r>
              <w:rPr>
                <w:color w:val="2D2D2D"/>
                <w:sz w:val="15"/>
                <w:szCs w:val="15"/>
              </w:rPr>
              <w:br/>
              <w:t>(2,0)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185/70 R14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450215"/>
                  <wp:effectExtent l="19050" t="0" r="0" b="0"/>
                  <wp:docPr id="519" name="Рисунок 519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4658</w:t>
            </w:r>
            <w:r>
              <w:rPr>
                <w:color w:val="2D2D2D"/>
                <w:sz w:val="15"/>
                <w:szCs w:val="15"/>
              </w:rPr>
              <w:br/>
              <w:t>(475)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</w:t>
            </w:r>
            <w:r>
              <w:rPr>
                <w:color w:val="2D2D2D"/>
                <w:sz w:val="15"/>
                <w:szCs w:val="15"/>
              </w:rPr>
              <w:br/>
              <w:t>(2,1)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205/70 R14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422910"/>
                  <wp:effectExtent l="19050" t="0" r="0" b="0"/>
                  <wp:docPr id="520" name="Рисунок 520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5688</w:t>
            </w:r>
            <w:r>
              <w:rPr>
                <w:color w:val="2D2D2D"/>
                <w:sz w:val="15"/>
                <w:szCs w:val="15"/>
              </w:rPr>
              <w:br/>
              <w:t>(580)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</w:t>
            </w:r>
            <w:r>
              <w:rPr>
                <w:color w:val="2D2D2D"/>
                <w:sz w:val="15"/>
                <w:szCs w:val="15"/>
              </w:rPr>
              <w:br/>
              <w:t>(2,1)</w:t>
            </w:r>
          </w:p>
        </w:tc>
      </w:tr>
      <w:tr w:rsidR="00500068" w:rsidTr="00500068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545" type="#_x0000_t75" alt="ГОСТ Р 52900-2007 Шины пневматические для легковых автомобилей и прицепов к ним. Технические условия" style="width:27.4pt;height:15.0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185/65 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422910"/>
                  <wp:effectExtent l="19050" t="0" r="0" b="0"/>
                  <wp:docPr id="522" name="Рисунок 522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3883</w:t>
            </w:r>
            <w:r>
              <w:rPr>
                <w:color w:val="2D2D2D"/>
                <w:sz w:val="15"/>
                <w:szCs w:val="15"/>
              </w:rPr>
              <w:br/>
              <w:t>(396)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  <w:r>
              <w:rPr>
                <w:color w:val="2D2D2D"/>
                <w:sz w:val="15"/>
                <w:szCs w:val="15"/>
              </w:rPr>
              <w:br/>
              <w:t>(1,9)</w:t>
            </w:r>
          </w:p>
        </w:tc>
      </w:tr>
      <w:tr w:rsidR="00500068" w:rsidTr="00500068">
        <w:tc>
          <w:tcPr>
            <w:tcW w:w="12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Диагональные шины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155-13/6,15-13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547" type="#_x0000_t75" alt="ГОСТ Р 52900-2007 Шины пневматические для легковых автомобилей и прицепов к ним. Технические условия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J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3629</w:t>
            </w:r>
            <w:r>
              <w:rPr>
                <w:color w:val="2D2D2D"/>
                <w:sz w:val="15"/>
                <w:szCs w:val="15"/>
              </w:rPr>
              <w:br/>
              <w:t>(370)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  <w:r>
              <w:rPr>
                <w:color w:val="2D2D2D"/>
                <w:sz w:val="15"/>
                <w:szCs w:val="15"/>
              </w:rPr>
              <w:br/>
              <w:t>(1,9)</w:t>
            </w:r>
          </w:p>
        </w:tc>
      </w:tr>
      <w:tr w:rsidR="00500068" w:rsidTr="00500068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165-13/6,45-13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457200"/>
                  <wp:effectExtent l="19050" t="0" r="0" b="0"/>
                  <wp:docPr id="524" name="Рисунок 524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3629</w:t>
            </w:r>
            <w:r>
              <w:rPr>
                <w:color w:val="2D2D2D"/>
                <w:sz w:val="15"/>
                <w:szCs w:val="15"/>
              </w:rPr>
              <w:br/>
              <w:t>(370)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  <w:r>
              <w:rPr>
                <w:color w:val="2D2D2D"/>
                <w:sz w:val="15"/>
                <w:szCs w:val="15"/>
              </w:rPr>
              <w:br/>
              <w:t>(1,7)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175-13/6,95-13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450215"/>
                  <wp:effectExtent l="19050" t="0" r="0" b="0"/>
                  <wp:docPr id="525" name="Рисунок 525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288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4070</w:t>
            </w:r>
            <w:r>
              <w:rPr>
                <w:color w:val="2D2D2D"/>
                <w:sz w:val="15"/>
                <w:szCs w:val="15"/>
              </w:rPr>
              <w:br/>
              <w:t>(415)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  <w:r>
              <w:rPr>
                <w:color w:val="2D2D2D"/>
                <w:sz w:val="15"/>
                <w:szCs w:val="15"/>
              </w:rPr>
              <w:br/>
              <w:t>(1,7)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185-14/7,35-14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5J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316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5492</w:t>
            </w:r>
            <w:r>
              <w:rPr>
                <w:color w:val="2D2D2D"/>
                <w:sz w:val="15"/>
                <w:szCs w:val="15"/>
              </w:rPr>
              <w:br/>
              <w:t>(560)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</w:t>
            </w:r>
            <w:r>
              <w:rPr>
                <w:color w:val="2D2D2D"/>
                <w:sz w:val="15"/>
                <w:szCs w:val="15"/>
              </w:rPr>
              <w:br/>
              <w:t>(2,1)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175/80-16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5J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4168</w:t>
            </w:r>
            <w:r>
              <w:rPr>
                <w:color w:val="2D2D2D"/>
                <w:sz w:val="15"/>
                <w:szCs w:val="15"/>
              </w:rPr>
              <w:br/>
              <w:t>(425)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  <w:r>
              <w:rPr>
                <w:color w:val="2D2D2D"/>
                <w:sz w:val="15"/>
                <w:szCs w:val="15"/>
              </w:rPr>
              <w:br/>
              <w:t>(1,7)</w:t>
            </w:r>
          </w:p>
        </w:tc>
      </w:tr>
      <w:tr w:rsidR="00500068" w:rsidTr="00500068">
        <w:tc>
          <w:tcPr>
            <w:tcW w:w="12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опускается изменять наружный диаметр и статический радиус на 1,5% номинального значения для шин иных категорий использования.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В числителе указаны обозначения рекомендуемого обода, в знаменателе - допускаемого.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Экономичная нагрузка составляет 85%-88% максимально допустимой нагрузки, обеспечивает оптимальную работоспособность шин и комфортабельность езды.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 Ширина профиля шин приведена при измерении на рекомендуемом ободе. При монтаже на допускаемый обод ширина профиля изменяется на 40% разности ширины двух ободьев.</w:t>
            </w:r>
          </w:p>
        </w:tc>
      </w:tr>
    </w:tbl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А.2 - Обозначение камер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6"/>
        <w:gridCol w:w="3644"/>
        <w:gridCol w:w="3165"/>
        <w:gridCol w:w="1994"/>
      </w:tblGrid>
      <w:tr w:rsidR="00500068" w:rsidTr="00500068">
        <w:trPr>
          <w:trHeight w:val="15"/>
        </w:trPr>
        <w:tc>
          <w:tcPr>
            <w:tcW w:w="184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</w:tr>
      <w:tr w:rsidR="00500068" w:rsidTr="0050006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камеры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шин (в том числе бескамерных, отнесенных к </w:t>
            </w:r>
            <w:proofErr w:type="gramStart"/>
            <w:r>
              <w:rPr>
                <w:color w:val="2D2D2D"/>
                <w:sz w:val="15"/>
                <w:szCs w:val="15"/>
              </w:rPr>
              <w:t>камерным</w:t>
            </w:r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Двойная толщина стенки камеры,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</w:tr>
      <w:tr w:rsidR="00500068" w:rsidTr="00500068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каучуков общего назначения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бутилкаучука</w:t>
            </w:r>
          </w:p>
        </w:tc>
      </w:tr>
      <w:tr w:rsidR="00500068" w:rsidTr="0050006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УК-13-01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155-13/6,15-13, 155/80R13, 155/70R13, 165/70R13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500068" w:rsidTr="0050006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УК-13-02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155-13/6,15-13, 155/70R13 165-13/6,45-13, 185/65R13, 165/80R13, 165/70R13 185/70R13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500068" w:rsidTr="0050006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УК-13М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155-13/6,15-13, 165-13/6,45-13, 175-13/6,95-13 165/80R13, 175/80R13 175/70R13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500068" w:rsidTr="0050006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6,15</w:t>
            </w:r>
            <w:r>
              <w:rPr>
                <w:color w:val="2D2D2D"/>
                <w:sz w:val="15"/>
                <w:szCs w:val="15"/>
              </w:rPr>
              <w:pict>
                <v:shape id="_x0000_i1550" type="#_x0000_t75" alt="ГОСТ Р 52900-2007 Шины пневматические для легковых автомобилей и прицепов к ним. Технические условия" style="width:9.65pt;height:9.65pt"/>
              </w:pict>
            </w:r>
            <w:r>
              <w:rPr>
                <w:color w:val="2D2D2D"/>
                <w:sz w:val="15"/>
                <w:szCs w:val="15"/>
              </w:rPr>
              <w:t>6,45-13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155-13/6,15-13, 165-13/6,45-13, 165/80R13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500068" w:rsidTr="0050006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6,15-13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155-13/6,15-13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500068" w:rsidTr="0050006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6,45-13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175-13/6,95-13 175/80R13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500068" w:rsidTr="0050006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7,35-14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185-14/7,35-14 205/70R14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</w:tr>
      <w:tr w:rsidR="00500068" w:rsidTr="0050006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УК-14-02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185-14/7,35-14 185/70R14 205/70R14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</w:tr>
      <w:tr w:rsidR="00500068" w:rsidTr="0050006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УК-14-М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165/80 R14 175/70R14 185/70R14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00068" w:rsidTr="0050006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175/80R16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00068" w:rsidTr="0050006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135/80R12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Энергия разрушения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Б.1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4"/>
        <w:gridCol w:w="5625"/>
      </w:tblGrid>
      <w:tr w:rsidR="00500068" w:rsidTr="00500068">
        <w:trPr>
          <w:trHeight w:val="15"/>
        </w:trPr>
        <w:tc>
          <w:tcPr>
            <w:tcW w:w="554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шины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Энергия разрушения, </w:t>
            </w:r>
            <w:proofErr w:type="gramStart"/>
            <w:r>
              <w:rPr>
                <w:color w:val="2D2D2D"/>
                <w:sz w:val="15"/>
                <w:szCs w:val="15"/>
              </w:rPr>
              <w:t>Дж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</w:tr>
      <w:tr w:rsidR="00500068" w:rsidTr="00500068">
        <w:tc>
          <w:tcPr>
            <w:tcW w:w="1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Радиальные шины</w:t>
            </w:r>
          </w:p>
        </w:tc>
      </w:tr>
      <w:tr w:rsidR="00500068" w:rsidTr="00500068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135/80 R12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155/80 R13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165/80 R13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294</w:t>
            </w: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175/80 R13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165/80 R14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175/80 R16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155/70 R13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</w:tr>
      <w:tr w:rsidR="00500068" w:rsidTr="00500068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165/70 R13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294</w:t>
            </w: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175/70 R13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185/70 R13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175/70 R14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185/70 R14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205/70 R14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185/65 R13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1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Диагональные шины</w:t>
            </w:r>
          </w:p>
        </w:tc>
      </w:tr>
      <w:tr w:rsidR="00500068" w:rsidTr="00500068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155-13 (6,15-13)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165-13 (6,45-13)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175-13 (6,95-13)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185-14 (7,35-14)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175/80-16: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вискозным кордом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186</w:t>
            </w:r>
          </w:p>
        </w:tc>
      </w:tr>
      <w:tr w:rsidR="00500068" w:rsidTr="0050006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кордом из синтетических волокон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294</w:t>
            </w:r>
          </w:p>
        </w:tc>
      </w:tr>
    </w:tbl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Методы испытаний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В.1 Определение двойной толщины стенки камеры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Метод заключается в измерении двойной толщины стенки </w:t>
      </w:r>
      <w:proofErr w:type="spellStart"/>
      <w:r>
        <w:rPr>
          <w:color w:val="2D2D2D"/>
          <w:sz w:val="15"/>
          <w:szCs w:val="15"/>
        </w:rPr>
        <w:t>плоскосложенной</w:t>
      </w:r>
      <w:proofErr w:type="spellEnd"/>
      <w:r>
        <w:rPr>
          <w:color w:val="2D2D2D"/>
          <w:sz w:val="15"/>
          <w:szCs w:val="15"/>
        </w:rPr>
        <w:t xml:space="preserve"> камеры, из которой удален воздух до остаточного давления 6-8 кПа (0,06-0,08)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551" type="#_x0000_t75" alt="ГОСТ Р 52900-2007 Шины пневматические для легковых автомобилей и прицепов к ним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В.1.1 Аппаратура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измерения двойной толщины стенки камеры используют индикаторный </w:t>
      </w:r>
      <w:proofErr w:type="spellStart"/>
      <w:r>
        <w:rPr>
          <w:color w:val="2D2D2D"/>
          <w:sz w:val="15"/>
          <w:szCs w:val="15"/>
        </w:rPr>
        <w:t>толщиномер</w:t>
      </w:r>
      <w:proofErr w:type="spellEnd"/>
      <w:r>
        <w:rPr>
          <w:color w:val="2D2D2D"/>
          <w:sz w:val="15"/>
          <w:szCs w:val="15"/>
        </w:rPr>
        <w:t xml:space="preserve"> типа ТР25-250 по </w:t>
      </w:r>
      <w:r w:rsidRPr="00500068">
        <w:rPr>
          <w:color w:val="2D2D2D"/>
          <w:sz w:val="15"/>
          <w:szCs w:val="15"/>
        </w:rPr>
        <w:t>ГОСТ 11358</w:t>
      </w:r>
      <w:r>
        <w:rPr>
          <w:color w:val="2D2D2D"/>
          <w:sz w:val="15"/>
          <w:szCs w:val="15"/>
        </w:rPr>
        <w:t> с ценой деления 0,1 мм.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В.1.2 Подготовка к измерению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Измерения проводят в помещении при температуре (25±10) °С. Измеряют камеры, выдержанные после вулканизации в течение не менее 4 ч.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В.1.3 Проведение измерения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В.1.3.1 </w:t>
      </w:r>
      <w:proofErr w:type="spellStart"/>
      <w:r>
        <w:rPr>
          <w:color w:val="2D2D2D"/>
          <w:sz w:val="15"/>
          <w:szCs w:val="15"/>
        </w:rPr>
        <w:t>Плоскосложенную</w:t>
      </w:r>
      <w:proofErr w:type="spellEnd"/>
      <w:r>
        <w:rPr>
          <w:color w:val="2D2D2D"/>
          <w:sz w:val="15"/>
          <w:szCs w:val="15"/>
        </w:rPr>
        <w:t xml:space="preserve"> камеру укладывают на ровную поверхность, подсоединяют к вакуумному насосу и устанавливают остаточное давление воздуха в камере 6-8 кПа (0,06-0,08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552" type="#_x0000_t75" alt="ГОСТ Р 52900-2007 Шины пневматические для легковых автомобилей и прицепов к ним. Технические условия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В.1.3.2 Измерения двойной толщины стенки камеры по беговой и бандажной частям проводят в четырех равномерно расположенных по окружности сечениях, исключая зоны стыка и вентиля.</w:t>
      </w:r>
      <w:proofErr w:type="gramEnd"/>
      <w:r>
        <w:rPr>
          <w:color w:val="2D2D2D"/>
          <w:sz w:val="15"/>
          <w:szCs w:val="15"/>
        </w:rPr>
        <w:t xml:space="preserve"> В каждом сечении измерение проводят один раз.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В.1.3.3 Площадки </w:t>
      </w:r>
      <w:proofErr w:type="spellStart"/>
      <w:r>
        <w:rPr>
          <w:color w:val="2D2D2D"/>
          <w:sz w:val="15"/>
          <w:szCs w:val="15"/>
        </w:rPr>
        <w:t>толщиномера</w:t>
      </w:r>
      <w:proofErr w:type="spellEnd"/>
      <w:r>
        <w:rPr>
          <w:color w:val="2D2D2D"/>
          <w:sz w:val="15"/>
          <w:szCs w:val="15"/>
        </w:rPr>
        <w:t xml:space="preserve"> при измерении должны полностью прилегать к поверхности камеры и устанавливаться на участке, удаленном от краев камеры не менее чем на 30 мм. Погрешность измерений не должна превышать 0,3 мм.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В.1.4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измерения принимают минимальное значение измерений.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измерения оформляют протоколом.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>В.2 Определение радиального и бокового биений шин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Радиальное и боковое биения шин определяют методом измерения расстояния от неподвижной базовой точки до точек поверхности шины при ее вращении вокруг оси.</w:t>
      </w:r>
      <w:r>
        <w:rPr>
          <w:color w:val="2D2D2D"/>
          <w:sz w:val="15"/>
          <w:szCs w:val="15"/>
        </w:rPr>
        <w:br/>
      </w:r>
      <w:proofErr w:type="gramEnd"/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В.2.1 Аппаратура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В.2.1.1 В качестве измерительного прибора применяют измерительное средство (в т.ч. индикатор часового типа), обеспечивающее измерение биения шины от 0 до 20 мм с погрешностью не более 0,1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Устройство для измерения биения шины должно обеспечивать непрерывность контакта наконечника индикатора с наружной поверхностью шины при переходе с одного выступа протектора на другой.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В.2.1.2 Давление воздуха в шине измеряют манометром по </w:t>
      </w:r>
      <w:r w:rsidRPr="00500068">
        <w:rPr>
          <w:color w:val="2D2D2D"/>
          <w:sz w:val="15"/>
          <w:szCs w:val="15"/>
        </w:rPr>
        <w:t>ГОСТ 2405</w:t>
      </w:r>
      <w:r>
        <w:rPr>
          <w:color w:val="2D2D2D"/>
          <w:sz w:val="15"/>
          <w:szCs w:val="15"/>
        </w:rPr>
        <w:t> с погрешностью не более 6 кПа (0,06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553" type="#_x0000_t75" alt="ГОСТ Р 52900-2007 Шины пневматические для легковых автомобилей и прицепов к ним. Технические условия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В.2.1.3 Значения радиального и осевого биений обода на участках, прилегающих к шине, не должны быть более 0,1 мм.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В.2.2 Подготовка к испытанию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Покрышка, предназначенная для испытания, должна быть чистой, сухой, без </w:t>
      </w:r>
      <w:proofErr w:type="spellStart"/>
      <w:r>
        <w:rPr>
          <w:color w:val="2D2D2D"/>
          <w:sz w:val="15"/>
          <w:szCs w:val="15"/>
        </w:rPr>
        <w:t>выпрессовок</w:t>
      </w:r>
      <w:proofErr w:type="spellEnd"/>
      <w:r>
        <w:rPr>
          <w:color w:val="2D2D2D"/>
          <w:sz w:val="15"/>
          <w:szCs w:val="15"/>
        </w:rPr>
        <w:t xml:space="preserve">, деформаций, которые могут оказывать влияние на результаты </w:t>
      </w:r>
      <w:r>
        <w:rPr>
          <w:color w:val="2D2D2D"/>
          <w:sz w:val="15"/>
          <w:szCs w:val="15"/>
        </w:rPr>
        <w:lastRenderedPageBreak/>
        <w:t>испытаний и затруднять посадку покрышки на обод для измерения.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В.2.3 Проведение испытания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В.2.3.1 Шину монтируют на обод и устанавливают в ней давление воздуха, соответствующее нагрузке, составляющей 85%-88% максимально допустимой нагрузки на шину.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отклонение установившегося давления воздуха в шине 0,02 кПа (0,2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554" type="#_x0000_t75" alt="ГОСТ Р 52900-2007 Шины пневматические для легковых автомобилей и прицепов к ним. Технические условия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определять радиальное и боковое биения покрышки камерной шины, смонтированной на испытательный обод, без камеры.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В.2.3.2 Измерение радиального биения проводят в центральной плоскости вращения колеса как разности наибольшего и наименьшего расстояний от точек беговой дорожки протектора шины до оси вращения колеса.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измерять радиальное биение по ребрам или шашкам протектора в двух плоскостях, равноудаленных от центральной плоскости колеса.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В.2.3.3 Измерение бокового биения шины как разности наибольшего и наименьшего расстояний от точек поверхности боковины шины, расположенных в зоне наибольшей ширины, до базовой измерительной плоскости, параллельной плоскости вращения колеса, проводят на обеих боковинах. Биение, вызываемое надписями и декоративными выступами, не учитывают. Допускается определять боковое биение шин в зонах боковины, свободных от надписей и декоративных выступов.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В.2.4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результаты испытания принимают: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значение радиального биения, измеренное по В.2.3.2 (при измерении радиального биения в двух плоскостях за результат принимают максимальное из двух значений);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максимальное из двух значений бокового биения, измеренных по В.2.3.3.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испытания оформляют протоколом.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>В.3 Определение колебания радиальной и боковой сил за счет неоднородности и конусного эффекта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Колебания радиальной и боковой сил определяют методом измерения сил, действующих в зоне контакта шины с опорной поверхностью барабана, при качении шины с постоянным межцентровым расстоянием между осями колеса и барабана при заданных нагрузке и давлении воздуха в шине, нулевых углах увода и развала.</w:t>
      </w:r>
      <w:r>
        <w:rPr>
          <w:color w:val="2D2D2D"/>
          <w:sz w:val="15"/>
          <w:szCs w:val="15"/>
        </w:rPr>
        <w:br/>
      </w:r>
      <w:proofErr w:type="gramEnd"/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В.3.1 Аппаратура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В.3.1.1 Испытательное оборудование должно соответствовать требованиям, указанным в таблице В.1.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В.1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19"/>
        <w:gridCol w:w="1370"/>
      </w:tblGrid>
      <w:tr w:rsidR="00500068" w:rsidTr="00500068">
        <w:trPr>
          <w:trHeight w:val="15"/>
        </w:trPr>
        <w:tc>
          <w:tcPr>
            <w:tcW w:w="1053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</w:tr>
      <w:tr w:rsidR="00500068" w:rsidTr="00500068"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</w:t>
            </w:r>
          </w:p>
        </w:tc>
      </w:tr>
      <w:tr w:rsidR="00500068" w:rsidTr="00500068"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Нагрузка на шину, кН (кгс),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 (1000)</w:t>
            </w:r>
          </w:p>
        </w:tc>
      </w:tr>
      <w:tr w:rsidR="00500068" w:rsidTr="00500068"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Относительная погрешность задания нагрузки на шину, 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±2,0</w:t>
            </w:r>
          </w:p>
        </w:tc>
      </w:tr>
      <w:tr w:rsidR="00500068" w:rsidTr="00500068"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 Предел измерения колебаний </w:t>
            </w:r>
            <w:proofErr w:type="gramStart"/>
            <w:r>
              <w:rPr>
                <w:color w:val="2D2D2D"/>
                <w:sz w:val="15"/>
                <w:szCs w:val="15"/>
              </w:rPr>
              <w:t>радиальной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боковой сил, кН (кгс),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0,49 (50)</w:t>
            </w:r>
          </w:p>
        </w:tc>
      </w:tr>
      <w:tr w:rsidR="00500068" w:rsidTr="00500068"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Погрешность измерения колебаний сил, Н (кгс)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±4,9 (±0,5)</w:t>
            </w:r>
          </w:p>
        </w:tc>
      </w:tr>
      <w:tr w:rsidR="00500068" w:rsidTr="00500068"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 Диаметр барабана,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854,0±2,5</w:t>
            </w:r>
          </w:p>
        </w:tc>
      </w:tr>
      <w:tr w:rsidR="00500068" w:rsidTr="00500068"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Частота вращения шин при измерениях, мин</w:t>
            </w:r>
            <w:r>
              <w:rPr>
                <w:color w:val="2D2D2D"/>
                <w:sz w:val="15"/>
                <w:szCs w:val="15"/>
              </w:rPr>
              <w:pict>
                <v:shape id="_x0000_i1555" type="#_x0000_t75" alt="ГОСТ Р 52900-2007 Шины пневматические для легковых автомобилей и прицепов к ним. Технические условия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20-220</w:t>
            </w:r>
          </w:p>
        </w:tc>
      </w:tr>
      <w:tr w:rsidR="00500068" w:rsidTr="00500068"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 Радиальное и боковое биения посадочных поверхностей обода,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500068" w:rsidTr="00500068"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Погрешность измерения давления воздуха в шине манометром по </w:t>
            </w:r>
            <w:r w:rsidRPr="00500068">
              <w:rPr>
                <w:color w:val="2D2D2D"/>
                <w:sz w:val="15"/>
                <w:szCs w:val="15"/>
              </w:rPr>
              <w:t>ГОСТ 2405</w:t>
            </w:r>
            <w:r>
              <w:rPr>
                <w:color w:val="2D2D2D"/>
                <w:sz w:val="15"/>
                <w:szCs w:val="15"/>
              </w:rPr>
              <w:t>, кПа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556" type="#_x0000_t75" alt="ГОСТ Р 52900-2007 Шины пневматические для легковых автомобилей и прицепов к ним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(0,06)</w:t>
            </w:r>
          </w:p>
        </w:tc>
      </w:tr>
    </w:tbl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В.3.1.2 Измерительная система оборудования должна обеспечивать автоматическую обработку и фиксирование результатов измерений при необходимости их регистрации.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В.3.2 Подготовка к испытанию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В.3.2.1 При выборочном контроле шин подготовку к испытанию проводят в соответствии с </w:t>
      </w:r>
      <w:r w:rsidRPr="00500068">
        <w:rPr>
          <w:color w:val="2D2D2D"/>
          <w:sz w:val="15"/>
          <w:szCs w:val="15"/>
        </w:rPr>
        <w:t>ГОСТ 27704</w:t>
      </w:r>
      <w:r>
        <w:rPr>
          <w:color w:val="2D2D2D"/>
          <w:sz w:val="15"/>
          <w:szCs w:val="15"/>
        </w:rPr>
        <w:t>, при этом шина должна храниться в вертикальном положении на стеллажах или ровном полу.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В.3.2.2 При сплошном контроле, выполняемом в технологическом процессе изготовления шин, подготовку шин к испытанию не проводят.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В.3.3 Проведение испытания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В.3.3.1 Шину (покрышку камерной шины) монтируют на соответствующий обод (адаптер) испытательного стенда. Плотная посадка шины на обод достигается подачей в полость шины воздуха давлением, превышающим заданное не более чем в два раза, или обкаткой в течение 5-10 с </w:t>
      </w:r>
      <w:proofErr w:type="spellStart"/>
      <w:proofErr w:type="gramStart"/>
      <w:r>
        <w:rPr>
          <w:color w:val="2D2D2D"/>
          <w:sz w:val="15"/>
          <w:szCs w:val="15"/>
        </w:rPr>
        <w:t>с</w:t>
      </w:r>
      <w:proofErr w:type="spellEnd"/>
      <w:proofErr w:type="gramEnd"/>
      <w:r>
        <w:rPr>
          <w:color w:val="2D2D2D"/>
          <w:sz w:val="15"/>
          <w:szCs w:val="15"/>
        </w:rPr>
        <w:t xml:space="preserve"> частотой вращения 20-80 мин</w:t>
      </w:r>
      <w:r>
        <w:rPr>
          <w:color w:val="2D2D2D"/>
          <w:sz w:val="15"/>
          <w:szCs w:val="15"/>
        </w:rPr>
        <w:pict>
          <v:shape id="_x0000_i1557" type="#_x0000_t75" alt="ГОСТ Р 52900-2007 Шины пневматические для легковых автомобилей и прицепов к ним. Технические условия" style="width:12.9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В.3.3.2 В шине устанавливают давление воздуха 200 кПа (2,0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558" type="#_x0000_t75" alt="ГОСТ Р 52900-2007 Шины пневматические для легковых автомобилей и прицепов к ним. Технические условия" style="width:8.05pt;height:17.2pt"/>
        </w:pict>
      </w:r>
      <w:r>
        <w:rPr>
          <w:color w:val="2D2D2D"/>
          <w:sz w:val="15"/>
          <w:szCs w:val="15"/>
        </w:rPr>
        <w:t>) и прижимают к барабану стенда усилием, составляющим 70% максимально допустимой нагрузки на шину, при этом значение нагрузки округляют до кратного 5. При этой нагрузке фиксируют расстояние между осями барабана и колеса, проводят обкатку шины и регистрируют результаты измерения изменения радиальной и боковой сил.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В.3.3.3 Измеряют колебания сил при вращении шины в обе стороны.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В.3.3.4 В случае необходимости уточнения результатов измерения проводят последовательно не менее 10 измерений (включая </w:t>
      </w:r>
      <w:proofErr w:type="gramStart"/>
      <w:r>
        <w:rPr>
          <w:color w:val="2D2D2D"/>
          <w:sz w:val="15"/>
          <w:szCs w:val="15"/>
        </w:rPr>
        <w:t>первоначальное</w:t>
      </w:r>
      <w:proofErr w:type="gramEnd"/>
      <w:r>
        <w:rPr>
          <w:color w:val="2D2D2D"/>
          <w:sz w:val="15"/>
          <w:szCs w:val="15"/>
        </w:rPr>
        <w:t>) при обязательном монтаже шины на обод.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>В.3.4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измерения принимают вычисленные измерительной системой стенда 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радиальной и боковой сил как наибольшую разность между максимальным и минимальным значениями радиальной (боковой) реакции по результатам вращения шины в обе стороны;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конусного эффекта как </w:t>
      </w:r>
      <w:proofErr w:type="spellStart"/>
      <w:r>
        <w:rPr>
          <w:color w:val="2D2D2D"/>
          <w:sz w:val="15"/>
          <w:szCs w:val="15"/>
        </w:rPr>
        <w:t>полусуммы</w:t>
      </w:r>
      <w:proofErr w:type="spellEnd"/>
      <w:r>
        <w:rPr>
          <w:color w:val="2D2D2D"/>
          <w:sz w:val="15"/>
          <w:szCs w:val="15"/>
        </w:rPr>
        <w:t xml:space="preserve"> средних значений боковых реакций за один оборот в прямом и обратном направлениях вращения шины.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испытания оформляют протоколом.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В.4 Определение сопротивления сдвигу борта бескамерных шин с полки обода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Метод заключается в определении усилия, при котором происходит сдвиг борта шины с полки обода при приложении сторонней силы.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В.4.1 Аппаратура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В.4.1.1 Устройство для определения сопротивления сдвигу борта шины с полки обода должно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создание нагрузки не менее 9800 Н (1000 кгс);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скорость перемещения упора от 20 до 50 мм/мин;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регистрацию усилия, приложенного к шине с указанием максимального значения.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Относительная погрешность регистрации усилия - ±1%.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В.4.1.2 Испытательный обод, размеры которого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настоящем стандарте.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В.4.1.3 Манометр по </w:t>
      </w:r>
      <w:r w:rsidRPr="00500068">
        <w:rPr>
          <w:color w:val="2D2D2D"/>
          <w:sz w:val="15"/>
          <w:szCs w:val="15"/>
        </w:rPr>
        <w:t>ГОСТ 2405</w:t>
      </w:r>
      <w:r>
        <w:rPr>
          <w:color w:val="2D2D2D"/>
          <w:sz w:val="15"/>
          <w:szCs w:val="15"/>
        </w:rPr>
        <w:t>, обеспечивающий погрешность измерения не более 6 кПа (0,06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559" type="#_x0000_t75" alt="ГОСТ Р 52900-2007 Шины пневматические для легковых автомобилей и прицепов к ним. Технические условия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В.4.1.4 Устройство для определения сопротивления сдвигу борта бескамерной шины с полки обода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Схема устройства приведена на рисунке В.1.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 специального упора приведены на рисунке В.2.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В.1 - Схема устройства для определения сопротивления сдвигу борта бескамерных шин с полки обода</w:t>
      </w:r>
    </w:p>
    <w:p w:rsidR="00500068" w:rsidRDefault="00500068" w:rsidP="0050006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79725" cy="2463165"/>
            <wp:effectExtent l="19050" t="0" r="0" b="0"/>
            <wp:docPr id="536" name="Рисунок 536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подвижный рычаг; 2 - специальный упор; 3 - шина; 4 - обод; 5 - неподвижная плита (основание); </w:t>
      </w:r>
      <w:r>
        <w:rPr>
          <w:color w:val="2D2D2D"/>
          <w:sz w:val="15"/>
          <w:szCs w:val="15"/>
        </w:rPr>
        <w:br/>
        <w:t>6 - ось поворота рычага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В.1 - Схема устройства для определения сопротивления сдвигу борта </w:t>
      </w:r>
      <w:r>
        <w:rPr>
          <w:color w:val="2D2D2D"/>
          <w:sz w:val="15"/>
          <w:szCs w:val="15"/>
        </w:rPr>
        <w:br/>
        <w:t>бескамерных шин с полки обода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В.2 - Специальный упор</w:t>
      </w:r>
    </w:p>
    <w:p w:rsidR="00500068" w:rsidRDefault="00500068" w:rsidP="0050006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705225" cy="4449445"/>
            <wp:effectExtent l="19050" t="0" r="9525" b="0"/>
            <wp:docPr id="537" name="Рисунок 537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В.2 - Специальный упор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В.4.2 Подготовка к испытанию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В.4.2.1 Подготовку шины к испытанию, включающую осмотр и выдержку перед испытанием, проводят в соответствии с </w:t>
      </w:r>
      <w:r w:rsidRPr="00500068">
        <w:rPr>
          <w:color w:val="2D2D2D"/>
          <w:sz w:val="15"/>
          <w:szCs w:val="15"/>
        </w:rPr>
        <w:t>ГОСТ 27704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В.4.2.2 Борта шины промывают водой и высушивают без применения источников тепла до отсутствия следов влаги.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В.4.2.3 Шину монтируют на обод без применения смазки и склеивающих веществ.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В.4.2.4 Для более плотной посадки борта шины на полку обода во время монтажа следует обеспечить двукратное увеличение давления воздуха в шине по сравнению с максимально допустимым для данного вида шины, но не более 1200 кПа (12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562" type="#_x0000_t75" alt="ГОСТ Р 52900-2007 Шины пневматические для легковых автомобилей и прицепов к ним. Технические условия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В.4.2.5 В шине устанавливают давление воздуха на 60 кПа (0,6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563" type="#_x0000_t75" alt="ГОСТ Р 52900-2007 Шины пневматические для легковых автомобилей и прицепов к ним. Технические условия" style="width:8.05pt;height:17.2pt"/>
        </w:pict>
      </w:r>
      <w:r>
        <w:rPr>
          <w:color w:val="2D2D2D"/>
          <w:sz w:val="15"/>
          <w:szCs w:val="15"/>
        </w:rPr>
        <w:t>) меньше, чем соответствующее максимально допустимой нагрузке.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В.4.2.6 На боковине шины равномерно по окружности обозначают не менее четырех сечений, в которых проводят измерения.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В.4.2.7 Шину выдерживают в помещении не менее 3 ч.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В.4.3 Проведение испытаний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В.4.3.1 Испытания проводят при температуре (25±10) °С.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В.4.3.2 Шину устанавливают на стенд, схема которого представлена на рисунке В.1. Упор устанавливают таким образом, чтобы точка приложения шины находилась на расстоянии </w:t>
      </w:r>
      <w:r>
        <w:rPr>
          <w:color w:val="2D2D2D"/>
          <w:sz w:val="15"/>
          <w:szCs w:val="15"/>
        </w:rPr>
        <w:pict>
          <v:shape id="_x0000_i1564" type="#_x0000_t75" alt="ГОСТ Р 52900-2007 Шины пневматические для легковых автомобилей и прицепов к ним. Технические условия" style="width:12.35pt;height:12.9pt"/>
        </w:pict>
      </w:r>
      <w:r>
        <w:rPr>
          <w:color w:val="2D2D2D"/>
          <w:sz w:val="15"/>
          <w:szCs w:val="15"/>
        </w:rPr>
        <w:t> от оси вращения 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Расстояние </w:t>
      </w:r>
      <w:r>
        <w:rPr>
          <w:color w:val="2D2D2D"/>
          <w:sz w:val="15"/>
          <w:szCs w:val="15"/>
        </w:rPr>
        <w:pict>
          <v:shape id="_x0000_i1565" type="#_x0000_t75" alt="ГОСТ Р 52900-2007 Шины пневматические для легковых автомобилей и прицепов к ним. Технические условия" style="width:12.35pt;height:12.9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, вычисляют по формуле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207770" cy="218440"/>
            <wp:effectExtent l="19050" t="0" r="0" b="0"/>
            <wp:docPr id="542" name="Рисунок 542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(В.1)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567" type="#_x0000_t75" alt="ГОСТ Р 52900-2007 Шины пневматические для легковых автомобилей и прицепов к ним. Технические условия" style="width:14.5pt;height:12.9pt"/>
        </w:pict>
      </w:r>
      <w:r>
        <w:rPr>
          <w:color w:val="2D2D2D"/>
          <w:sz w:val="15"/>
          <w:szCs w:val="15"/>
        </w:rPr>
        <w:t xml:space="preserve"> - высота профиля шины,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 xml:space="preserve"> (таблица В.2);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68" type="#_x0000_t75" alt="ГОСТ Р 52900-2007 Шины пневматические для легковых автомобилей и прицепов к ним. Технические условия" style="width:15.6pt;height:17.2pt"/>
        </w:pict>
      </w:r>
      <w:r>
        <w:rPr>
          <w:color w:val="2D2D2D"/>
          <w:sz w:val="15"/>
          <w:szCs w:val="15"/>
        </w:rPr>
        <w:t> - номинальный посадочный диаметр обода, мм (таблица В.3).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В.2 - Высота профиля шины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6"/>
        <w:gridCol w:w="2402"/>
        <w:gridCol w:w="2402"/>
        <w:gridCol w:w="2559"/>
      </w:tblGrid>
      <w:tr w:rsidR="00500068" w:rsidTr="00500068">
        <w:trPr>
          <w:trHeight w:val="15"/>
        </w:trPr>
        <w:tc>
          <w:tcPr>
            <w:tcW w:w="3511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номинальной ширины профиля шины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профиля шины </w:t>
            </w:r>
            <w:r>
              <w:rPr>
                <w:color w:val="2D2D2D"/>
                <w:sz w:val="15"/>
                <w:szCs w:val="15"/>
              </w:rPr>
              <w:pict>
                <v:shape id="_x0000_i1569" type="#_x0000_t75" alt="ГОСТ Р 52900-2007 Шины пневматические для легковых автомобилей и прицепов к ним. Технические условия" style="width:14.5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для серии</w:t>
            </w:r>
          </w:p>
        </w:tc>
      </w:tr>
      <w:tr w:rsidR="00500068" w:rsidTr="00500068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</w:tr>
      <w:tr w:rsidR="00500068" w:rsidTr="0050006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</w:tr>
    </w:tbl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В.3 - Номинальный посадочный диаметр обода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7"/>
        <w:gridCol w:w="5322"/>
      </w:tblGrid>
      <w:tr w:rsidR="00500068" w:rsidTr="00500068">
        <w:trPr>
          <w:trHeight w:val="15"/>
        </w:trPr>
        <w:tc>
          <w:tcPr>
            <w:tcW w:w="591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</w:tr>
      <w:tr w:rsidR="00500068" w:rsidTr="00500068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номинального диаметра обода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посадочный диаметр обода </w:t>
            </w:r>
            <w:r>
              <w:rPr>
                <w:color w:val="2D2D2D"/>
                <w:sz w:val="15"/>
                <w:szCs w:val="15"/>
              </w:rPr>
              <w:pict>
                <v:shape id="_x0000_i1570" type="#_x0000_t75" alt="ГОСТ Р 52900-2007 Шины пневматические для легковых автомобилей и прицепов к ним. Технические условия" style="width:15.6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500068" w:rsidTr="00500068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305</w:t>
            </w:r>
          </w:p>
        </w:tc>
      </w:tr>
      <w:tr w:rsidR="00500068" w:rsidTr="0050006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</w:t>
            </w:r>
          </w:p>
        </w:tc>
      </w:tr>
      <w:tr w:rsidR="00500068" w:rsidTr="0050006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356</w:t>
            </w:r>
          </w:p>
        </w:tc>
      </w:tr>
      <w:tr w:rsidR="00500068" w:rsidTr="0050006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381</w:t>
            </w:r>
          </w:p>
        </w:tc>
      </w:tr>
      <w:tr w:rsidR="00500068" w:rsidTr="0050006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406</w:t>
            </w:r>
          </w:p>
        </w:tc>
      </w:tr>
      <w:tr w:rsidR="00500068" w:rsidTr="0050006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437</w:t>
            </w:r>
          </w:p>
        </w:tc>
      </w:tr>
      <w:tr w:rsidR="00500068" w:rsidTr="0050006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462</w:t>
            </w:r>
          </w:p>
        </w:tc>
      </w:tr>
      <w:tr w:rsidR="00500068" w:rsidTr="00500068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487</w:t>
            </w:r>
          </w:p>
        </w:tc>
      </w:tr>
    </w:tbl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В.4.3.3 Измеряют давление воздуха в шине и при необходимости корректируют до значения, указанного в В.4.2.5, не </w:t>
      </w:r>
      <w:proofErr w:type="gramStart"/>
      <w:r>
        <w:rPr>
          <w:color w:val="2D2D2D"/>
          <w:sz w:val="15"/>
          <w:szCs w:val="15"/>
        </w:rPr>
        <w:t>раньше</w:t>
      </w:r>
      <w:proofErr w:type="gramEnd"/>
      <w:r>
        <w:rPr>
          <w:color w:val="2D2D2D"/>
          <w:sz w:val="15"/>
          <w:szCs w:val="15"/>
        </w:rPr>
        <w:t xml:space="preserve"> чем за 15 мин до проведения испытаний.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В.4.3.4 Воздействие упора на боковину с возрастающей силой проводят до сдвига борта шины с полки обода или достижения нормативного значения усилия. Сдвиг борта шины с полки обода характеризуется резким падением регистрируемого усилия.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В.4.3.5 Измерения проводят последовательно в отмеченных сечениях. Перед каждым измерением контролируют давление воздуха в шине по В.4.2.5.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В.4.4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испытания принимают минимальное значение измерений по В.4.3.5.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испытания оформляют протоколом.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В.5 Определение энергии разрушения пневматической шины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Энергию разрушения шин определяют методом вдавливания цилиндрического стального плунжера диаметром 20 мм с полусферической головкой в ребро рисунка протектора шины.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В.5.1 Аппаратура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В.5.1.1 Устройство для определения энергии разрушения должно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создание нагрузки не менее 19,6 кН (2000 кгс);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диаметр плунжера (20±0,2)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скорость перемещения плунжера (50,0±2,5) мм/мин;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регистрацию усилия, приложенного к шине;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регистрацию глубины проникания плунжера.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Приведенная погрешность измерения разрушающей нагрузки не должна быть более 2%. Погрешность измерения перемещения плунжера - 1 мм.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В.5.1.2 Посадочный диаметр и ширина ободьев, применяемых при испытании шин, должны соответствовать требованиям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Измерение давления воздуха в шине проводят манометром по </w:t>
      </w:r>
      <w:r w:rsidRPr="00500068">
        <w:rPr>
          <w:color w:val="2D2D2D"/>
          <w:sz w:val="15"/>
          <w:szCs w:val="15"/>
        </w:rPr>
        <w:t>ГОСТ 2405</w:t>
      </w:r>
      <w:r>
        <w:rPr>
          <w:color w:val="2D2D2D"/>
          <w:sz w:val="15"/>
          <w:szCs w:val="15"/>
        </w:rPr>
        <w:t> с погрешностью не более 6 кПа (0,06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571" type="#_x0000_t75" alt="ГОСТ Р 52900-2007 Шины пневматические для легковых автомобилей и прицепов к ним. Технические условия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В.5.2 Подготовка к испытанию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В.5.2.1 Подготовку шины к испытанию, включающую осмотр и выдержку перед испытанием, проводят по </w:t>
      </w:r>
      <w:r w:rsidRPr="00500068">
        <w:rPr>
          <w:color w:val="2D2D2D"/>
          <w:sz w:val="15"/>
          <w:szCs w:val="15"/>
        </w:rPr>
        <w:t>ГОСТ 27704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В.5.2.2 Шину монтируют на обод. Для более плотной посадки борта шины на полку обода во время монтажа следует обеспечить двукратное увеличение давления воздуха в шине по сравнению с максимально допустимым для данного вида шины, но не более 1200 кПа (12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572" type="#_x0000_t75" alt="ГОСТ Р 52900-2007 Шины пневматические для легковых автомобилей и прицепов к ним. Технические условия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В.5.2.3 В шине устанавливают давление воздуха на 60 кПа (0,6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573" type="#_x0000_t75" alt="ГОСТ Р 52900-2007 Шины пневматические для легковых автомобилей и прицепов к ним. Технические условия" style="width:8.05pt;height:17.2pt"/>
        </w:pict>
      </w:r>
      <w:r>
        <w:rPr>
          <w:color w:val="2D2D2D"/>
          <w:sz w:val="15"/>
          <w:szCs w:val="15"/>
        </w:rPr>
        <w:t>) меньше, чем соответствующее максимально допустимой нагрузке.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Бескамерные шины можно испытывать с камерами.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В.5.3 Проведение испытаний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В.5.3.1 Испытания проводят при температуре (25±10) °С.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В.5.3.2 Шину устанавливают на стенд. Плунжер вдавливают в ребро (шашку) рисунка протектора перпендикулярно к поверхности ребра как можно ближе к средней линии беговой дорожки протектора.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Следует избегать попадания плунжера в канавку рисунка протектора.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В.5.3.3 Вдавливание плунжера проводят до разрушения шины или упора плунжера в обод в пяти местах, равномерно расположенных по окружности шины. Перед каждым измерением контролируют давление воздуха в шине.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Фиксируют в момент разрыва шины или упора плунжера в обод силу и глубину проникания плунжера.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В.5.4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Энергию разрушения </w:t>
      </w:r>
      <w:r>
        <w:rPr>
          <w:color w:val="2D2D2D"/>
          <w:sz w:val="15"/>
          <w:szCs w:val="15"/>
        </w:rPr>
        <w:pict>
          <v:shape id="_x0000_i1574" type="#_x0000_t75" alt="ГОСТ Р 52900-2007 Шины пневматические для легковых автомобилей и прицепов к ним. Технические условия" style="width:14.5pt;height:14.5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Дж</w:t>
      </w:r>
      <w:proofErr w:type="gramEnd"/>
      <w:r>
        <w:rPr>
          <w:color w:val="2D2D2D"/>
          <w:sz w:val="15"/>
          <w:szCs w:val="15"/>
        </w:rPr>
        <w:t>, для каждого места испытания вычисляют по формуле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3405" cy="389255"/>
            <wp:effectExtent l="19050" t="0" r="0" b="0"/>
            <wp:docPr id="551" name="Рисунок 551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(В.2)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576" type="#_x0000_t75" alt="ГОСТ Р 52900-2007 Шины пневматические для легковых автомобилей и прицепов к ним. Технические условия" style="width:12.9pt;height:12.9pt"/>
        </w:pict>
      </w:r>
      <w:r>
        <w:rPr>
          <w:color w:val="2D2D2D"/>
          <w:sz w:val="15"/>
          <w:szCs w:val="15"/>
        </w:rPr>
        <w:t> - сила вдавливания плунжера,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77" type="#_x0000_t75" alt="ГОСТ Р 52900-2007 Шины пневматические для легковых автомобилей и прицепов к ним. Технические условия" style="width:12.35pt;height:12.9pt"/>
        </w:pict>
      </w:r>
      <w:r>
        <w:rPr>
          <w:color w:val="2D2D2D"/>
          <w:sz w:val="15"/>
          <w:szCs w:val="15"/>
        </w:rPr>
        <w:t> - глубина проникания плунжера или деформация шины,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испытания принимают среднеарифметическое значение пяти полученных значений результатов.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испытания оформляют протоколом.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В.6 Определение коэффициента сопротивления качению пневматической шины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Сопротивление качению шины определяют методом измерения продольной силы на оси колеса, катящегося по гладкому стальному барабану испытательного стенда.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В.6.1 Аппаратура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В.6.1.1 Для испытания применяют испытательный стенд с наружной беговой поверхностью барабана диаметром 1592 мм ±1%.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применять стенды с диаметром барабана 1707 мм ±1% и 2000 мм ±1%.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Ширина барабана должна превышать ширину беговой дорожки протектора не менее чем на 10%.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Испытательный стенд должен обеспечивать создание нагрузки на шину не менее максимально допустимой и должен быть оснащен устройством для</w:t>
      </w:r>
      <w:proofErr w:type="gramEnd"/>
      <w:r>
        <w:rPr>
          <w:color w:val="2D2D2D"/>
          <w:sz w:val="15"/>
          <w:szCs w:val="15"/>
        </w:rPr>
        <w:t xml:space="preserve"> измерения продольной силы с погрешностью не более 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Давление воздуха в шине измеряют манометром по </w:t>
      </w:r>
      <w:r w:rsidRPr="00500068">
        <w:rPr>
          <w:color w:val="2D2D2D"/>
          <w:sz w:val="15"/>
          <w:szCs w:val="15"/>
        </w:rPr>
        <w:t>ГОСТ 2405</w:t>
      </w:r>
      <w:r>
        <w:rPr>
          <w:color w:val="2D2D2D"/>
          <w:sz w:val="15"/>
          <w:szCs w:val="15"/>
        </w:rPr>
        <w:t> с погрешностью не более 6 кПа (0,06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578" type="#_x0000_t75" alt="ГОСТ Р 52900-2007 Шины пневматические для легковых автомобилей и прицепов к ним. Технические условия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Радиальное и боковое биения обода на участках прилегания к шине не должны превышать 0,8 и 1,2 мм.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В.6.2 Подготовка к испытанию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В.6.2.1 Подготовку шины к испытанию проводят по </w:t>
      </w:r>
      <w:r w:rsidRPr="00500068">
        <w:rPr>
          <w:color w:val="2D2D2D"/>
          <w:sz w:val="15"/>
          <w:szCs w:val="15"/>
        </w:rPr>
        <w:t>ГОСТ 27704</w:t>
      </w:r>
      <w:r>
        <w:rPr>
          <w:color w:val="2D2D2D"/>
          <w:sz w:val="15"/>
          <w:szCs w:val="15"/>
        </w:rPr>
        <w:t>. Покрышки и бескамерные шины должны соответствовать требованиям настоящего стандарта по показателям статического дисбаланса и биений.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В.6.3 Проведение испытания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В.6.3.1 Испытания проводят при температуре (25±5) °С, ее </w:t>
      </w:r>
      <w:proofErr w:type="gramStart"/>
      <w:r>
        <w:rPr>
          <w:color w:val="2D2D2D"/>
          <w:sz w:val="15"/>
          <w:szCs w:val="15"/>
        </w:rPr>
        <w:t>измеряют на расстоянии 2 м от испытуемой шины с погрешностью 1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шине устанавливают</w:t>
      </w:r>
      <w:proofErr w:type="gramEnd"/>
      <w:r>
        <w:rPr>
          <w:color w:val="2D2D2D"/>
          <w:sz w:val="15"/>
          <w:szCs w:val="15"/>
        </w:rPr>
        <w:t xml:space="preserve"> давление воздуха в соответствии с таблицей В.4.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В.4 - Испытательное давление в шине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41"/>
        <w:gridCol w:w="5348"/>
      </w:tblGrid>
      <w:tr w:rsidR="00500068" w:rsidTr="00500068">
        <w:trPr>
          <w:trHeight w:val="15"/>
        </w:trPr>
        <w:tc>
          <w:tcPr>
            <w:tcW w:w="591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</w:tr>
      <w:tr w:rsidR="00500068" w:rsidTr="00500068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 категории скорости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Испытательное давление, МПа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579" type="#_x0000_t75" alt="ГОСТ Р 52900-2007 Шины пневматические для легковых автомобилей и прицепов к ним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500068" w:rsidTr="00500068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P, Q, R, 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 (2,6)</w:t>
            </w:r>
          </w:p>
        </w:tc>
      </w:tr>
      <w:tr w:rsidR="00500068" w:rsidTr="0050006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T, U, H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 (2,8)</w:t>
            </w:r>
          </w:p>
        </w:tc>
      </w:tr>
      <w:tr w:rsidR="00500068" w:rsidTr="00500068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 (3,0)</w:t>
            </w:r>
          </w:p>
        </w:tc>
      </w:tr>
    </w:tbl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Шину прижимают к барабану испытательного стенда нагрузкой, равной 80% максимально допустимой, эквивалентной индексу несущей способности.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Перед измерением продольной силы шину обкатывают на стенде в течение 1 ч со скоростью 80 км/ч. По истечении времени обкатки регистрируют продольную силу и динамический радиус шины, а затем - продольную силу при вращении шины, прижатой к барабану усилием 50 Н.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В.6.4 Обработка результатов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В.6.4.1 За результат испытания принимают коэффициент сопротивления качению, вычисленный по формуле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12240" cy="504825"/>
            <wp:effectExtent l="19050" t="0" r="0" b="0"/>
            <wp:docPr id="556" name="Рисунок 556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(В.3)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581" type="#_x0000_t75" alt="ГОСТ Р 52900-2007 Шины пневматические для легковых автомобилей и прицепов к ним. Технические условия" style="width:15.6pt;height:17.2pt"/>
        </w:pict>
      </w:r>
      <w:r>
        <w:rPr>
          <w:color w:val="2D2D2D"/>
          <w:sz w:val="15"/>
          <w:szCs w:val="15"/>
        </w:rPr>
        <w:t> - продольная сила,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82" type="#_x0000_t75" alt="ГОСТ Р 52900-2007 Шины пневматические для легковых автомобилей и прицепов к ним. Технические условия" style="width:20.4pt;height:17.75pt"/>
        </w:pict>
      </w:r>
      <w:r>
        <w:rPr>
          <w:color w:val="2D2D2D"/>
          <w:sz w:val="15"/>
          <w:szCs w:val="15"/>
        </w:rPr>
        <w:t> - продольная сила при нагрузке 50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83" type="#_x0000_t75" alt="ГОСТ Р 52900-2007 Шины пневматические для легковых автомобилей и прицепов к ним. Технические условия" style="width:12.35pt;height:12.9pt"/>
        </w:pict>
      </w:r>
      <w:r>
        <w:rPr>
          <w:color w:val="2D2D2D"/>
          <w:sz w:val="15"/>
          <w:szCs w:val="15"/>
        </w:rPr>
        <w:t> - нагрузка на шину,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84" type="#_x0000_t75" alt="ГОСТ Р 52900-2007 Шины пневматические для легковых автомобилей и прицепов к ним. Технические условия" style="width:14.5pt;height:18.8pt"/>
        </w:pict>
      </w:r>
      <w:r>
        <w:rPr>
          <w:color w:val="2D2D2D"/>
          <w:sz w:val="15"/>
          <w:szCs w:val="15"/>
        </w:rPr>
        <w:t> - динамический радиус шины,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pict>
          <v:shape id="_x0000_i1585" type="#_x0000_t75" alt="ГОСТ Р 52900-2007 Шины пневматические для легковых автомобилей и прицепов к ним. Технические условия" style="width:12.35pt;height:12.9pt"/>
        </w:pict>
      </w:r>
      <w:r>
        <w:rPr>
          <w:color w:val="2D2D2D"/>
          <w:sz w:val="15"/>
          <w:szCs w:val="15"/>
        </w:rPr>
        <w:t> - радиус барабана стенда,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наличии на стенде устройства для компенсации потерь в узлах стенда первоначально проводят обнуление показателей измерительного устройства при качении шины без нагрузки, затем проводят измерение при качении шины под нагрузкой.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температура окружающего воздуха при испытании отличалась от 25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значение коэффициента сопротивления качению корректируется по формуле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96745" cy="238760"/>
            <wp:effectExtent l="19050" t="0" r="8255" b="0"/>
            <wp:docPr id="562" name="Рисунок 562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(В.4)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587" type="#_x0000_t75" alt="ГОСТ Р 52900-2007 Шины пневматические для легковых автомобилей и прицепов к ним. Технические условия" style="width:18.8pt;height:17.75pt"/>
        </w:pict>
      </w:r>
      <w:r>
        <w:rPr>
          <w:color w:val="2D2D2D"/>
          <w:sz w:val="15"/>
          <w:szCs w:val="15"/>
        </w:rPr>
        <w:t> - коэффициент сопротивления качению, скорректированный на температуру 25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88" type="#_x0000_t75" alt="ГОСТ Р 52900-2007 Шины пневматические для легковых автомобилей и прицепов к ним. Технические условия" style="width:15.6pt;height:17.2pt"/>
        </w:pict>
      </w:r>
      <w:r>
        <w:rPr>
          <w:color w:val="2D2D2D"/>
          <w:sz w:val="15"/>
          <w:szCs w:val="15"/>
        </w:rPr>
        <w:t> - коэффициент сопротивления качению при температуре, отличающейся от 25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89" type="#_x0000_t75" alt="ГОСТ Р 52900-2007 Шины пневматические для легковых автомобилей и прицепов к ним. Технические условия" style="width:23.1pt;height:18.8pt"/>
        </w:pict>
      </w:r>
      <w:r>
        <w:rPr>
          <w:color w:val="2D2D2D"/>
          <w:sz w:val="15"/>
          <w:szCs w:val="15"/>
        </w:rPr>
        <w:t> - действительная температура окружающего воздуха во время проведения испытания,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Влияние диаметра барабана на коэффициент сопротивления качению определяют по формуле</w:t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55750" cy="525145"/>
            <wp:effectExtent l="19050" t="0" r="6350" b="0"/>
            <wp:docPr id="566" name="Рисунок 566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(В.5)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591" type="#_x0000_t75" alt="ГОСТ Р 52900-2007 Шины пневматические для легковых автомобилей и прицепов к ним. Технические условия" style="width:12.9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592" type="#_x0000_t75" alt="ГОСТ Р 52900-2007 Шины пневматические для легковых автомобилей и прицепов к ним. Технические условия" style="width:15.05pt;height:17.2pt"/>
        </w:pict>
      </w:r>
      <w:r>
        <w:rPr>
          <w:color w:val="2D2D2D"/>
          <w:sz w:val="15"/>
          <w:szCs w:val="15"/>
        </w:rPr>
        <w:t> - значения коэффициентов сопротивления качению шины, измеренные на барабанах 1 и 2;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93" type="#_x0000_t75" alt="ГОСТ Р 52900-2007 Шины пневматические для легковых автомобилей и прицепов к ним. Технические условия" style="width:15.0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594" type="#_x0000_t75" alt="ГОСТ Р 52900-2007 Шины пневматические для легковых автомобилей и прицепов к ним. Технические условия" style="width:15.6pt;height:17.2pt"/>
        </w:pict>
      </w:r>
      <w:r>
        <w:rPr>
          <w:color w:val="2D2D2D"/>
          <w:sz w:val="15"/>
          <w:szCs w:val="15"/>
        </w:rPr>
        <w:t xml:space="preserve"> - радиусы барабанов 1 и 2 соответственно,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95" type="#_x0000_t75" alt="ГОСТ Р 52900-2007 Шины пневматические для легковых автомобилей и прицепов к ним. Технические условия" style="width:12.35pt;height:17.75pt"/>
        </w:pict>
      </w:r>
      <w:r>
        <w:rPr>
          <w:color w:val="2D2D2D"/>
          <w:sz w:val="15"/>
          <w:szCs w:val="15"/>
        </w:rPr>
        <w:t> - свободный радиус шины,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испытания оформляют протоколом.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00068" w:rsidRDefault="00500068" w:rsidP="0050006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Г (рекомендуемое). Нормы нагрузок на шины для выбора режима работы при различных давлениях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Г</w:t>
      </w:r>
      <w:r>
        <w:rPr>
          <w:color w:val="2D2D2D"/>
          <w:sz w:val="15"/>
          <w:szCs w:val="15"/>
        </w:rPr>
        <w:br/>
        <w:t>(рекомендуемое)</w:t>
      </w:r>
    </w:p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Г.1 - Нормы нагрузок на шины для выбора режима работы при различных давлениях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6"/>
        <w:gridCol w:w="1120"/>
        <w:gridCol w:w="732"/>
        <w:gridCol w:w="499"/>
        <w:gridCol w:w="557"/>
        <w:gridCol w:w="557"/>
        <w:gridCol w:w="773"/>
        <w:gridCol w:w="62"/>
        <w:gridCol w:w="499"/>
        <w:gridCol w:w="773"/>
        <w:gridCol w:w="773"/>
        <w:gridCol w:w="773"/>
        <w:gridCol w:w="499"/>
        <w:gridCol w:w="62"/>
        <w:gridCol w:w="499"/>
        <w:gridCol w:w="557"/>
        <w:gridCol w:w="558"/>
      </w:tblGrid>
      <w:tr w:rsidR="00500068" w:rsidTr="00500068">
        <w:trPr>
          <w:trHeight w:val="15"/>
        </w:trPr>
        <w:tc>
          <w:tcPr>
            <w:tcW w:w="1663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00068" w:rsidRDefault="00500068">
            <w:pPr>
              <w:rPr>
                <w:sz w:val="2"/>
                <w:szCs w:val="24"/>
              </w:rPr>
            </w:pP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шины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 несущей способности</w:t>
            </w:r>
          </w:p>
        </w:tc>
        <w:tc>
          <w:tcPr>
            <w:tcW w:w="96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Нагрузка на шину, Н (кгс), при давлении, МПа (кгс/см</w:t>
            </w:r>
            <w:r>
              <w:rPr>
                <w:color w:val="2D2D2D"/>
                <w:sz w:val="15"/>
                <w:szCs w:val="15"/>
              </w:rPr>
              <w:pict>
                <v:shape id="_x0000_i1596" type="#_x0000_t75" alt="ГОСТ Р 52900-2007 Шины пневматические для легковых автомобилей и прицепов к ним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500068" w:rsidTr="00500068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  <w:r>
              <w:rPr>
                <w:color w:val="2D2D2D"/>
                <w:sz w:val="15"/>
                <w:szCs w:val="15"/>
              </w:rPr>
              <w:br/>
              <w:t>(1,2)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 (1,4)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 (1,5)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 (1,6)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 (1,7)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 (1,8)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 (1,9)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 (2,0)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 (2,1)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 (2,2)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 (2,3)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 (2,4)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 (2,5)</w:t>
            </w:r>
          </w:p>
        </w:tc>
      </w:tr>
      <w:tr w:rsidR="00500068" w:rsidTr="00500068">
        <w:tc>
          <w:tcPr>
            <w:tcW w:w="127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Радиальные шины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135/80R12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2059 (210)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2158 (220)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2256 (230)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2354 (240)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2501 (255)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2599(265)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2697 (275)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2795 (285)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2893 (295)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2991 (305)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3089 (315)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155/80R13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2010 (205)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2991 (305)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3138 (320)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3285 (335)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3481 (355)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3629(370)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3825(390)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3972 (405)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4168 (425)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165/80R13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2991 (305)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3187 (325)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3334 (340)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3530 (360)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3678 (375)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3874 (395)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4021(410)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4217 (430)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4413 (450)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4658 (475)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175/80R13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3285 </w:t>
            </w:r>
            <w:r>
              <w:rPr>
                <w:color w:val="2D2D2D"/>
                <w:sz w:val="15"/>
                <w:szCs w:val="15"/>
              </w:rPr>
              <w:lastRenderedPageBreak/>
              <w:t>(335)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3481 </w:t>
            </w:r>
            <w:r>
              <w:rPr>
                <w:color w:val="2D2D2D"/>
                <w:sz w:val="15"/>
                <w:szCs w:val="15"/>
              </w:rPr>
              <w:lastRenderedPageBreak/>
              <w:t>(355)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3678 </w:t>
            </w:r>
            <w:r>
              <w:rPr>
                <w:color w:val="2D2D2D"/>
                <w:sz w:val="15"/>
                <w:szCs w:val="15"/>
              </w:rPr>
              <w:lastRenderedPageBreak/>
              <w:t>(375)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3874 (395)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4070 </w:t>
            </w:r>
            <w:r>
              <w:rPr>
                <w:color w:val="2D2D2D"/>
                <w:sz w:val="15"/>
                <w:szCs w:val="15"/>
              </w:rPr>
              <w:lastRenderedPageBreak/>
              <w:t>(415)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4217 </w:t>
            </w:r>
            <w:r>
              <w:rPr>
                <w:color w:val="2D2D2D"/>
                <w:sz w:val="15"/>
                <w:szCs w:val="15"/>
              </w:rPr>
              <w:lastRenderedPageBreak/>
              <w:t>(430)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lastRenderedPageBreak/>
              <w:t>4413(450)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4658 </w:t>
            </w:r>
            <w:r>
              <w:rPr>
                <w:color w:val="2D2D2D"/>
                <w:sz w:val="15"/>
                <w:szCs w:val="15"/>
              </w:rPr>
              <w:lastRenderedPageBreak/>
              <w:t>(475)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4854 </w:t>
            </w:r>
            <w:r>
              <w:rPr>
                <w:color w:val="2D2D2D"/>
                <w:sz w:val="15"/>
                <w:szCs w:val="15"/>
              </w:rPr>
              <w:lastRenderedPageBreak/>
              <w:t>(495)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5100 </w:t>
            </w:r>
            <w:r>
              <w:rPr>
                <w:color w:val="2D2D2D"/>
                <w:sz w:val="15"/>
                <w:szCs w:val="15"/>
              </w:rPr>
              <w:lastRenderedPageBreak/>
              <w:t>(520)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5198 </w:t>
            </w:r>
            <w:r>
              <w:rPr>
                <w:color w:val="2D2D2D"/>
                <w:sz w:val="15"/>
                <w:szCs w:val="15"/>
              </w:rPr>
              <w:lastRenderedPageBreak/>
              <w:t>(530)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165/80R14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3138 (320)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3334 (340)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3530 (360)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3727 (380)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3929 (400)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4070 (415)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4266(435)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4462 (455)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4658 (475)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4854 (495)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4903 (500)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175/80R16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3217 (328)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3658 (373)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3874 (395)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4099 (418)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4315 (440)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4541 (463)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4805 (490)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4952(505)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5168 (527)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5354 (546)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5492 (560)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155/70R13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2305 (235)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2452 (250)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2599 (265)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2746 (280)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2893 (295)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3040 (310)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3138(320)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3285 (335)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3383 (345)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3481 (355)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3795 (387)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165/70R13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2550 (260)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2746 (280)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2942 (300)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3089 (315)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3236 (330)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3383 (345)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3530(360)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3678 (375)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3776 (385)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3923 (400)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4286 (437)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175/70R13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2795 (285)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2991 (305)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3187 (325)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3383 (345)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3579 (365)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3776 (385)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3972(405)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4119 (420)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4218 (430)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4413 (450)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185/70R13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3040 (310)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3285 (335)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3481 (355)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3678 (375)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3874 (395)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4070 (415)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4266 (435)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4413(450)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4660 (465)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4707 (480)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4854 (495)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4903 (450)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175/70R14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2991 (305)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3187 (325)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3383 (345)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3579 (365)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3776 (385)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3972 (405)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4168(425)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4315 (440)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4462 (455)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4609 (470)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4903 (500)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185/70R14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3187 (325)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3438 (350)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3678 (375)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3874 (395)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4070 (415)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4266 (435)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4462 (455)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4658 (475)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4805 (490)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5001 (510)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5142 (525)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5198 (530)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205/70R14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3874 (395)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4168 (425)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4462 (455)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4707 (480)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4952 (505)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5198 (530)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5443 (555)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5688(580)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5884 (600)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6033 (615)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6176 (630)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6374 (650)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185/65R13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2991 (305)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3168 (323)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3344 (340)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3530 (360)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3707 (378)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3883 (396)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4040 (412)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4227 (431)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4384 (447)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4540 (463)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4717 (481)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4903 (500)</w:t>
            </w:r>
          </w:p>
        </w:tc>
      </w:tr>
      <w:tr w:rsidR="00500068" w:rsidTr="00500068">
        <w:tc>
          <w:tcPr>
            <w:tcW w:w="127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Диагональные шины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155-13/6,15-13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2745 (280)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2991 (305)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3138 (320)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3236 (330)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3334 (340)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3481 (355)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3629(370)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3795 (387)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165-13/6,45-13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2991 (305)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3136 (320)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3383 (345)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3482 (355)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3629(370)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3727 (380)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3923 (400)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4121 (410)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4168 (425)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175-13/6,95-13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3138 (320)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3530 (360)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4070(415)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4364 (444)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4658 (475)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185-14/7,35-14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3923 (400)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4168 (425)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4413 (450)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4609 (470)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4756 (485)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4952 (505)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5149 (525)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5345 (545)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5492 (560)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5639 (575)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5786 (590)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5933 (605)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6031 (615)</w:t>
            </w:r>
          </w:p>
        </w:tc>
      </w:tr>
      <w:tr w:rsidR="00500068" w:rsidTr="0050006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175/80-16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3481 (355)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3776 (385)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3923 (400)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4121 (410)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4168(425)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4315 (440)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4560 (465)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4805 (490)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5050 (515)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00068" w:rsidTr="00500068">
        <w:tc>
          <w:tcPr>
            <w:tcW w:w="127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00068" w:rsidRDefault="0050006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Подчеркнуты значения нагрузки, обеспечивающие оптимальную работоспособность шин и комфортабельность езды.</w:t>
            </w:r>
          </w:p>
        </w:tc>
      </w:tr>
    </w:tbl>
    <w:p w:rsidR="00500068" w:rsidRDefault="00500068" w:rsidP="0050006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500068" w:rsidRDefault="00FC651B" w:rsidP="00500068">
      <w:pPr>
        <w:rPr>
          <w:szCs w:val="15"/>
        </w:rPr>
      </w:pPr>
    </w:p>
    <w:sectPr w:rsidR="00FC651B" w:rsidRPr="00500068" w:rsidSect="0095551E">
      <w:footerReference w:type="default" r:id="rId2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947FE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92B"/>
    <w:multiLevelType w:val="multilevel"/>
    <w:tmpl w:val="BD20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6728B"/>
    <w:multiLevelType w:val="multilevel"/>
    <w:tmpl w:val="1276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00D27"/>
    <w:multiLevelType w:val="multilevel"/>
    <w:tmpl w:val="7BE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37ED4"/>
    <w:multiLevelType w:val="multilevel"/>
    <w:tmpl w:val="A4CE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55505"/>
    <w:multiLevelType w:val="multilevel"/>
    <w:tmpl w:val="DF20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06392"/>
    <w:multiLevelType w:val="multilevel"/>
    <w:tmpl w:val="2490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70CA5"/>
    <w:multiLevelType w:val="multilevel"/>
    <w:tmpl w:val="A36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60340"/>
    <w:multiLevelType w:val="multilevel"/>
    <w:tmpl w:val="BFA6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A49E3"/>
    <w:rsid w:val="000C34D1"/>
    <w:rsid w:val="000E11B6"/>
    <w:rsid w:val="00144A40"/>
    <w:rsid w:val="00153F83"/>
    <w:rsid w:val="001741CA"/>
    <w:rsid w:val="00177C25"/>
    <w:rsid w:val="002224AF"/>
    <w:rsid w:val="0024605C"/>
    <w:rsid w:val="00297677"/>
    <w:rsid w:val="002D3ACA"/>
    <w:rsid w:val="00313072"/>
    <w:rsid w:val="00362C0C"/>
    <w:rsid w:val="00393025"/>
    <w:rsid w:val="003D53F9"/>
    <w:rsid w:val="003F7A45"/>
    <w:rsid w:val="004025BA"/>
    <w:rsid w:val="00477A04"/>
    <w:rsid w:val="00500068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4511"/>
    <w:rsid w:val="008E615F"/>
    <w:rsid w:val="0091318A"/>
    <w:rsid w:val="00940225"/>
    <w:rsid w:val="0095551E"/>
    <w:rsid w:val="009B2CA3"/>
    <w:rsid w:val="00A17616"/>
    <w:rsid w:val="00A22746"/>
    <w:rsid w:val="00A716F7"/>
    <w:rsid w:val="00A9165C"/>
    <w:rsid w:val="00AA6FD4"/>
    <w:rsid w:val="00B4381A"/>
    <w:rsid w:val="00BC7B61"/>
    <w:rsid w:val="00C91654"/>
    <w:rsid w:val="00C947FE"/>
    <w:rsid w:val="00CE3CDF"/>
    <w:rsid w:val="00D445F4"/>
    <w:rsid w:val="00D637C8"/>
    <w:rsid w:val="00D71C2F"/>
    <w:rsid w:val="00DA4959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92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65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074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69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0277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216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41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7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24565355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4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24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52823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421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400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45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08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5298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0078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7285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848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428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681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6170754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4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7276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91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52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689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57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3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75313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97497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093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684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51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9263185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6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95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0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9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7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0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5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8229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9018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505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4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51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7169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60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0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31104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98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69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11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04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027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709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21283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733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35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826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23555319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8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339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8320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30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2319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20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92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926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3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9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9226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298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759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7221</Words>
  <Characters>41163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2017-10-21T15:09:00Z</dcterms:created>
  <dcterms:modified xsi:type="dcterms:W3CDTF">2017-10-21T15:09:00Z</dcterms:modified>
</cp:coreProperties>
</file>