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72" w:rsidRDefault="00727B72" w:rsidP="00727B7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53247-2009 Техника пожарная. Пожарные автомобили. Классификация, типы и обозначения</w:t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53247-2009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Г88</w:t>
      </w:r>
    </w:p>
    <w:p w:rsidR="00727B72" w:rsidRDefault="00727B72" w:rsidP="00727B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727B72" w:rsidRDefault="00727B72" w:rsidP="00727B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ТЕХНИКА ПОЖАРНАЯ. ПОЖАРНЫЕ АВТОМОБИЛИ</w:t>
      </w:r>
    </w:p>
    <w:p w:rsidR="00727B72" w:rsidRDefault="00727B72" w:rsidP="00727B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Классификация, типы и обозначения</w:t>
      </w:r>
    </w:p>
    <w:p w:rsidR="00727B72" w:rsidRPr="00727B72" w:rsidRDefault="00727B72" w:rsidP="00727B7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727B72">
        <w:rPr>
          <w:color w:val="3C3C3C"/>
          <w:sz w:val="41"/>
          <w:szCs w:val="41"/>
          <w:lang w:val="en-US"/>
        </w:rPr>
        <w:t xml:space="preserve">Fire-fighting </w:t>
      </w:r>
      <w:proofErr w:type="spellStart"/>
      <w:r w:rsidRPr="00727B72">
        <w:rPr>
          <w:color w:val="3C3C3C"/>
          <w:sz w:val="41"/>
          <w:szCs w:val="41"/>
          <w:lang w:val="en-US"/>
        </w:rPr>
        <w:t>technics</w:t>
      </w:r>
      <w:proofErr w:type="spellEnd"/>
      <w:r w:rsidRPr="00727B72">
        <w:rPr>
          <w:color w:val="3C3C3C"/>
          <w:sz w:val="41"/>
          <w:szCs w:val="41"/>
          <w:lang w:val="en-US"/>
        </w:rPr>
        <w:t>.</w:t>
      </w:r>
      <w:proofErr w:type="gramEnd"/>
      <w:r w:rsidRPr="00727B72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727B72">
        <w:rPr>
          <w:color w:val="3C3C3C"/>
          <w:sz w:val="41"/>
          <w:szCs w:val="41"/>
          <w:lang w:val="en-US"/>
        </w:rPr>
        <w:t>Fire-engine vehicles.</w:t>
      </w:r>
      <w:proofErr w:type="gramEnd"/>
      <w:r w:rsidRPr="00727B72">
        <w:rPr>
          <w:color w:val="3C3C3C"/>
          <w:sz w:val="41"/>
          <w:szCs w:val="41"/>
          <w:lang w:val="en-US"/>
        </w:rPr>
        <w:t xml:space="preserve"> Classification, types and designations</w:t>
      </w:r>
    </w:p>
    <w:p w:rsidR="00727B72" w:rsidRP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727B72">
        <w:rPr>
          <w:color w:val="2D2D2D"/>
          <w:sz w:val="15"/>
          <w:szCs w:val="15"/>
          <w:lang w:val="en-US"/>
        </w:rPr>
        <w:br/>
      </w:r>
      <w:r w:rsidRPr="00727B72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</w:t>
      </w:r>
      <w:r w:rsidRPr="00727B72">
        <w:rPr>
          <w:color w:val="2D2D2D"/>
          <w:sz w:val="15"/>
          <w:szCs w:val="15"/>
          <w:lang w:val="en-US"/>
        </w:rPr>
        <w:t xml:space="preserve"> 13.220.10</w:t>
      </w:r>
      <w:r w:rsidRPr="00727B72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727B72">
        <w:rPr>
          <w:color w:val="2D2D2D"/>
          <w:sz w:val="15"/>
          <w:szCs w:val="15"/>
          <w:lang w:val="en-US"/>
        </w:rPr>
        <w:t xml:space="preserve"> 48 5400</w:t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2010-01-01 </w:t>
      </w:r>
      <w:r>
        <w:rPr>
          <w:color w:val="2D2D2D"/>
          <w:sz w:val="15"/>
          <w:szCs w:val="15"/>
        </w:rPr>
        <w:br/>
        <w:t>с правом досрочного применения*</w:t>
      </w:r>
      <w:r>
        <w:rPr>
          <w:color w:val="2D2D2D"/>
          <w:sz w:val="15"/>
          <w:szCs w:val="15"/>
        </w:rPr>
        <w:br/>
        <w:t>_______________________</w:t>
      </w:r>
      <w:r>
        <w:rPr>
          <w:color w:val="2D2D2D"/>
          <w:sz w:val="15"/>
          <w:szCs w:val="15"/>
        </w:rPr>
        <w:br/>
        <w:t xml:space="preserve">*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ярлык "Примечания".</w:t>
      </w:r>
    </w:p>
    <w:p w:rsidR="00727B72" w:rsidRDefault="00727B72" w:rsidP="00727B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727B72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727B72">
        <w:rPr>
          <w:color w:val="2D2D2D"/>
          <w:sz w:val="15"/>
          <w:szCs w:val="15"/>
        </w:rPr>
        <w:t xml:space="preserve">ГОСТ </w:t>
      </w:r>
      <w:proofErr w:type="gramStart"/>
      <w:r w:rsidRPr="00727B72">
        <w:rPr>
          <w:color w:val="2D2D2D"/>
          <w:sz w:val="15"/>
          <w:szCs w:val="15"/>
        </w:rPr>
        <w:t>Р</w:t>
      </w:r>
      <w:proofErr w:type="gramEnd"/>
      <w:r w:rsidRPr="00727B72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учреждением "Всероссийский ордена "Знак Почета" научно-исследовательский институт противопожарной обороны" Министерства Российской Федерации по делам гражданской обороны, чрезвычайным ситуациям и ликвидации последствий стихийных бедствий (ФГУ ВНИИПО МЧС России)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Техническим комитетом по стандартизации ТК 274 "Пожарная безопасность"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727B72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18 февраля 2009 г. N 18-ст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727B72" w:rsidRDefault="00727B72" w:rsidP="00727B72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Настоящий стандарт распространяется на пожарные автомобили, создаваемые на различных колесных шасси, оснащенные пожарно-техническим вооружением, оборудованием, используемое при пожарно-спасательных работах.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стандарте классифицируются пожарные автомобили, устанавливаются типы и их обозначения с использованием базовых автомобильных шасси грузоподъемностью до 12 т включительно.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Термины и определения</w:t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применяют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2.1 </w:t>
      </w:r>
      <w:r>
        <w:rPr>
          <w:b/>
          <w:bCs/>
          <w:color w:val="2D2D2D"/>
          <w:sz w:val="15"/>
          <w:szCs w:val="15"/>
        </w:rPr>
        <w:t>пожарные автомобили</w:t>
      </w:r>
      <w:r>
        <w:rPr>
          <w:color w:val="2D2D2D"/>
          <w:sz w:val="15"/>
          <w:szCs w:val="15"/>
        </w:rPr>
        <w:t> (ПА): Оперативные транспортные средства на базе автомобильных шасси, оснащенные пожарно-техническим вооружением, оборудованием, используемым при пожарно-спасательных работах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2.2 </w:t>
      </w:r>
      <w:r>
        <w:rPr>
          <w:b/>
          <w:bCs/>
          <w:color w:val="2D2D2D"/>
          <w:sz w:val="15"/>
          <w:szCs w:val="15"/>
        </w:rPr>
        <w:t>основные пожарные автомобили</w:t>
      </w:r>
      <w:r>
        <w:rPr>
          <w:color w:val="2D2D2D"/>
          <w:sz w:val="15"/>
          <w:szCs w:val="15"/>
        </w:rPr>
        <w:t> (ОПА): Пожарные автомобили, предназначенные для доставки личного состава к месту вызова, тушения пожаров и проведения аварийно-спасательных работ с помощью вывозимых на них огнетушащих веществ и пожарного оборудования, а также для подачи к месту пожара огнетушащих веществ от других источников.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2.3 </w:t>
      </w:r>
      <w:r>
        <w:rPr>
          <w:b/>
          <w:bCs/>
          <w:color w:val="2D2D2D"/>
          <w:sz w:val="15"/>
          <w:szCs w:val="15"/>
        </w:rPr>
        <w:t>специальные пожарные автомобили</w:t>
      </w:r>
      <w:r>
        <w:rPr>
          <w:color w:val="2D2D2D"/>
          <w:sz w:val="15"/>
          <w:szCs w:val="15"/>
        </w:rPr>
        <w:t> (СПА): Пожарные автомобили, предназначенные для выполнения специальных работ при пожаре.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2.4 </w:t>
      </w:r>
      <w:r>
        <w:rPr>
          <w:b/>
          <w:bCs/>
          <w:color w:val="2D2D2D"/>
          <w:sz w:val="15"/>
          <w:szCs w:val="15"/>
        </w:rPr>
        <w:t>основные пожарные автомобили общего применения:</w:t>
      </w:r>
      <w:r>
        <w:rPr>
          <w:color w:val="2D2D2D"/>
          <w:sz w:val="15"/>
          <w:szCs w:val="15"/>
        </w:rPr>
        <w:t> Пожарные автомобили, предназначенные для тушения пожаров в городах и других населенных пунктах.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2.5 </w:t>
      </w:r>
      <w:r>
        <w:rPr>
          <w:b/>
          <w:bCs/>
          <w:color w:val="2D2D2D"/>
          <w:sz w:val="15"/>
          <w:szCs w:val="15"/>
        </w:rPr>
        <w:t>основные пожарные автомобили целевого применения:</w:t>
      </w:r>
      <w:r>
        <w:rPr>
          <w:color w:val="2D2D2D"/>
          <w:sz w:val="15"/>
          <w:szCs w:val="15"/>
        </w:rPr>
        <w:t> Пожарные автомобили, предназначенные для тушения пожаров на нефтебазах, предприятиях лесоперерабатывающей, химической, нефтехимической промышленности, в аэропортах и на других специальных объектах.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2.6 </w:t>
      </w:r>
      <w:r>
        <w:rPr>
          <w:b/>
          <w:bCs/>
          <w:color w:val="2D2D2D"/>
          <w:sz w:val="15"/>
          <w:szCs w:val="15"/>
        </w:rPr>
        <w:t>тип пожарного автомобиля:</w:t>
      </w:r>
      <w:r>
        <w:rPr>
          <w:color w:val="2D2D2D"/>
          <w:sz w:val="15"/>
          <w:szCs w:val="15"/>
        </w:rPr>
        <w:t> Пожарные автомобили, характеризующиеся совокупностью одинаковых конструктивных признаков, видов вывозимых или используемых огнетушащих веществ и способов их подачи.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2.7 </w:t>
      </w:r>
      <w:r>
        <w:rPr>
          <w:b/>
          <w:bCs/>
          <w:color w:val="2D2D2D"/>
          <w:sz w:val="15"/>
          <w:szCs w:val="15"/>
        </w:rPr>
        <w:t>пожарная автоцистерна</w:t>
      </w:r>
      <w:r>
        <w:rPr>
          <w:color w:val="2D2D2D"/>
          <w:sz w:val="15"/>
          <w:szCs w:val="15"/>
        </w:rPr>
        <w:t> (АЦ): Пожарный автомобиль, оборудованный пожарным насосом, емкостями для хранения жидких огнетушащих веществ и средствами их подачи и предназначенный для доставки к месту пожара личного состава, пожарно-технического вооружения и оборудования, проведения действий по его тушению и аварийно-спасательных работ.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2.8 </w:t>
      </w:r>
      <w:r>
        <w:rPr>
          <w:b/>
          <w:bCs/>
          <w:color w:val="2D2D2D"/>
          <w:sz w:val="15"/>
          <w:szCs w:val="15"/>
        </w:rPr>
        <w:t>пожарная автоцистерна с лестницей</w:t>
      </w:r>
      <w:r>
        <w:rPr>
          <w:color w:val="2D2D2D"/>
          <w:sz w:val="15"/>
          <w:szCs w:val="15"/>
        </w:rPr>
        <w:t> (АЦЛ): Пожарный автомобиль, оборудованный пожарным насосом, емкостями для хранения жидких огнетушащих веществ и средствами их подачи, стационарной механизированной выдвижной и поворотной лестницей и предназначенный для доставки к месту пожара личного состава, пожарно-технического вооружения и оборудования, проведения действий по тушению пожара, использования при аварийно-спасательных работах.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2.9 </w:t>
      </w:r>
      <w:r>
        <w:rPr>
          <w:b/>
          <w:bCs/>
          <w:color w:val="2D2D2D"/>
          <w:sz w:val="15"/>
          <w:szCs w:val="15"/>
        </w:rPr>
        <w:t>пожарная автоцистерна с коленчатым подъемником</w:t>
      </w:r>
      <w:r>
        <w:rPr>
          <w:color w:val="2D2D2D"/>
          <w:sz w:val="15"/>
          <w:szCs w:val="15"/>
        </w:rPr>
        <w:t> (АЦПК): Пожарный автомобиль, оборудованный пожарным насосом, емкостями для хранения жидких огнетушащих веществ и средствами их подачи, стационарной механизированной поворотной коленчатой или телескопической подъемной стрелой с люлькой (подъемной платформой) и предназначенный для доставки к месту пожара личного состава, пожарно-технического вооружения и оборудования, проведения действий по тушению пожара и использования при аварийно-спасательных работах.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2.10 </w:t>
      </w:r>
      <w:r>
        <w:rPr>
          <w:b/>
          <w:bCs/>
          <w:color w:val="2D2D2D"/>
          <w:sz w:val="15"/>
          <w:szCs w:val="15"/>
        </w:rPr>
        <w:t>автомобиль пожарно-спасательный</w:t>
      </w:r>
      <w:r>
        <w:rPr>
          <w:color w:val="2D2D2D"/>
          <w:sz w:val="15"/>
          <w:szCs w:val="15"/>
        </w:rPr>
        <w:t> (АПС): Пожарный автомобиль, оборудованный пожарным насосом, емкостями для хранения жидких огнетушащих веществ и средствами их подачи, генератором, расширенным комплектом пожарно-технического вооружения и предназначенный для доставки личного состава, пожарно-технического вооружения и оборудования к месту пожара (аварии), тушения и проведения аварийно-спасательных работ.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2.11 </w:t>
      </w:r>
      <w:r>
        <w:rPr>
          <w:b/>
          <w:bCs/>
          <w:color w:val="2D2D2D"/>
          <w:sz w:val="15"/>
          <w:szCs w:val="15"/>
        </w:rPr>
        <w:t>автомобиль пожарно-спасательный с лестницей</w:t>
      </w:r>
      <w:r>
        <w:rPr>
          <w:color w:val="2D2D2D"/>
          <w:sz w:val="15"/>
          <w:szCs w:val="15"/>
        </w:rPr>
        <w:t> (АПСЛ): Пожарный автомобиль, оборудованный механизированной выдвижной и поворотной лестницей и предназначенный для тушения пожаров и проведения аварийно-спасательных работ.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2.12 </w:t>
      </w:r>
      <w:r>
        <w:rPr>
          <w:b/>
          <w:bCs/>
          <w:color w:val="2D2D2D"/>
          <w:sz w:val="15"/>
          <w:szCs w:val="15"/>
        </w:rPr>
        <w:t>пожарный автомобиль первой помощи</w:t>
      </w:r>
      <w:r>
        <w:rPr>
          <w:color w:val="2D2D2D"/>
          <w:sz w:val="15"/>
          <w:szCs w:val="15"/>
        </w:rPr>
        <w:t> (АПП): Пожарный автомобиль на шасси легкого класса, оборудованный насосной установкой, емкостями для жидких огнетушащих веществ и предназначенный для доставки к месту пожара (аварии) личного состава, пожарно-технического вооружения и оборудования, проведения действий при тушении пожаров в начальной стадии и первоочередных аварийно-спасательных работ.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2.13 </w:t>
      </w:r>
      <w:r>
        <w:rPr>
          <w:b/>
          <w:bCs/>
          <w:color w:val="2D2D2D"/>
          <w:sz w:val="15"/>
          <w:szCs w:val="15"/>
        </w:rPr>
        <w:t>пожарный автомобиль насосно-рукавный</w:t>
      </w:r>
      <w:r>
        <w:rPr>
          <w:color w:val="2D2D2D"/>
          <w:sz w:val="15"/>
          <w:szCs w:val="15"/>
        </w:rPr>
        <w:t> (АНР): Пожарный автомобиль, оборудованный насосом, комплектом пожарных рукавов и предназначенный для доставки к месту пожара (аварии) личного состава, пожарно-технического вооружения, оборудования и проведения действий по тушению.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2.14 </w:t>
      </w:r>
      <w:r>
        <w:rPr>
          <w:b/>
          <w:bCs/>
          <w:color w:val="2D2D2D"/>
          <w:sz w:val="15"/>
          <w:szCs w:val="15"/>
        </w:rPr>
        <w:t>пожарный автомобиль с насосом высокого давления</w:t>
      </w:r>
      <w:r>
        <w:rPr>
          <w:color w:val="2D2D2D"/>
          <w:sz w:val="15"/>
          <w:szCs w:val="15"/>
        </w:rPr>
        <w:t> (АВД): Пожарный автомобиль, оборудованный пожарным насосом высокого давления, емкостями для жидких огнетушащих веществ, комплектом пожарно-технического вооружения и предназначенный для проведения действий по тушению пожаров в высотных зданиях и сооружениях.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2.15 </w:t>
      </w:r>
      <w:r>
        <w:rPr>
          <w:b/>
          <w:bCs/>
          <w:color w:val="2D2D2D"/>
          <w:sz w:val="15"/>
          <w:szCs w:val="15"/>
        </w:rPr>
        <w:t>пожарный автомобиль порошкового тушения</w:t>
      </w:r>
      <w:r>
        <w:rPr>
          <w:color w:val="2D2D2D"/>
          <w:sz w:val="15"/>
          <w:szCs w:val="15"/>
        </w:rPr>
        <w:t> (АП): Пожарный автомобиль, оборудованный сосудом для хранения огнетушащего порошка, баллонами с газом или компрессорной установкой, лафетным и ручными стволами и предназначенный для доставки к месту пожара личного состава, пожарно-технического вооружения и оборудования и проведения действий по тушению пожара.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2.16 </w:t>
      </w:r>
      <w:r>
        <w:rPr>
          <w:b/>
          <w:bCs/>
          <w:color w:val="2D2D2D"/>
          <w:sz w:val="15"/>
          <w:szCs w:val="15"/>
        </w:rPr>
        <w:t>пожарный автомобиль пенного тушения</w:t>
      </w:r>
      <w:r>
        <w:rPr>
          <w:color w:val="2D2D2D"/>
          <w:sz w:val="15"/>
          <w:szCs w:val="15"/>
        </w:rPr>
        <w:t> (АПТ): Пожарный автомобиль, оборудованный одной или несколькими емкостями для хранения пенообразователя, пожарным насосом с обвязкой коммуникаций и устройством для дозирования пенообразователя и предназначенный для доставки к месту пожара личного состава, пожарно-технического вооружения и проведения действий на предприятиях нефтехимической промышленности и в местах хранения нефтепродуктов.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2.17 </w:t>
      </w:r>
      <w:r>
        <w:rPr>
          <w:b/>
          <w:bCs/>
          <w:color w:val="2D2D2D"/>
          <w:sz w:val="15"/>
          <w:szCs w:val="15"/>
        </w:rPr>
        <w:t>пожарный автомобиль комбинированного тушения</w:t>
      </w:r>
      <w:r>
        <w:rPr>
          <w:color w:val="2D2D2D"/>
          <w:sz w:val="15"/>
          <w:szCs w:val="15"/>
        </w:rPr>
        <w:t xml:space="preserve"> (АКТ): </w:t>
      </w:r>
      <w:proofErr w:type="gramStart"/>
      <w:r>
        <w:rPr>
          <w:color w:val="2D2D2D"/>
          <w:sz w:val="15"/>
          <w:szCs w:val="15"/>
        </w:rPr>
        <w:t>Пожарный автомобиль, оборудованный насосом, емкостями для хранения огнетушащих веществ и средствами их подачи и предназначенный для доставки к месту пожара личного состава, средств комбинированного тушения и пожарно-технического вооружения для одновременной или последовательной подачи различных по свойствам огнетушащих веществ и проведения действий на промышленных предприятиях, объектах химической, нефтехимической и газовой промышленности, транспорте.</w:t>
      </w:r>
      <w:r>
        <w:rPr>
          <w:color w:val="2D2D2D"/>
          <w:sz w:val="15"/>
          <w:szCs w:val="15"/>
        </w:rPr>
        <w:br/>
      </w:r>
      <w:proofErr w:type="gramEnd"/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2.18 </w:t>
      </w:r>
      <w:r>
        <w:rPr>
          <w:b/>
          <w:bCs/>
          <w:color w:val="2D2D2D"/>
          <w:sz w:val="15"/>
          <w:szCs w:val="15"/>
        </w:rPr>
        <w:t>пожарный автомобиль газового тушения</w:t>
      </w:r>
      <w:r>
        <w:rPr>
          <w:color w:val="2D2D2D"/>
          <w:sz w:val="15"/>
          <w:szCs w:val="15"/>
        </w:rPr>
        <w:t> (АГТ): Пожарный автомобиль, оборудованный сосудами для хранения сжатых или сжиженных газов, устройствами их подачи и предназначенный для доставки к месту пожара личного состава, пожарно-технического вооружения и оборудования и проведения действий по тушению пожаров.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2.19 </w:t>
      </w:r>
      <w:r>
        <w:rPr>
          <w:b/>
          <w:bCs/>
          <w:color w:val="2D2D2D"/>
          <w:sz w:val="15"/>
          <w:szCs w:val="15"/>
        </w:rPr>
        <w:t xml:space="preserve">пожарный автомобиль </w:t>
      </w:r>
      <w:proofErr w:type="spellStart"/>
      <w:r>
        <w:rPr>
          <w:b/>
          <w:bCs/>
          <w:color w:val="2D2D2D"/>
          <w:sz w:val="15"/>
          <w:szCs w:val="15"/>
        </w:rPr>
        <w:t>газоводяного</w:t>
      </w:r>
      <w:proofErr w:type="spellEnd"/>
      <w:r>
        <w:rPr>
          <w:b/>
          <w:bCs/>
          <w:color w:val="2D2D2D"/>
          <w:sz w:val="15"/>
          <w:szCs w:val="15"/>
        </w:rPr>
        <w:t xml:space="preserve"> тушения</w:t>
      </w:r>
      <w:r>
        <w:rPr>
          <w:color w:val="2D2D2D"/>
          <w:sz w:val="15"/>
          <w:szCs w:val="15"/>
        </w:rPr>
        <w:t> (АГВТ): Пожарный автомобиль, оборудованный турбореактивным двигателем, системой подачи газовой и водяной струй и предназначенный для доставки к месту пожара (аварии) личного состава, пожарно-технического вооружения, оборудования и проведения действий при тушении нефтяных и газовых фонтанов, пожаров на технологических установках нефтеперерабатывающих и химических предприятий и их охлаждение.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2.20 </w:t>
      </w:r>
      <w:r>
        <w:rPr>
          <w:b/>
          <w:bCs/>
          <w:color w:val="2D2D2D"/>
          <w:sz w:val="15"/>
          <w:szCs w:val="15"/>
        </w:rPr>
        <w:t xml:space="preserve">пожарная </w:t>
      </w:r>
      <w:proofErr w:type="spellStart"/>
      <w:r>
        <w:rPr>
          <w:b/>
          <w:bCs/>
          <w:color w:val="2D2D2D"/>
          <w:sz w:val="15"/>
          <w:szCs w:val="15"/>
        </w:rPr>
        <w:t>автонасосная</w:t>
      </w:r>
      <w:proofErr w:type="spellEnd"/>
      <w:r>
        <w:rPr>
          <w:b/>
          <w:bCs/>
          <w:color w:val="2D2D2D"/>
          <w:sz w:val="15"/>
          <w:szCs w:val="15"/>
        </w:rPr>
        <w:t xml:space="preserve"> станция</w:t>
      </w:r>
      <w:r>
        <w:rPr>
          <w:color w:val="2D2D2D"/>
          <w:sz w:val="15"/>
          <w:szCs w:val="15"/>
        </w:rPr>
        <w:t> (ПНС): Пожарный автомобиль, оборудованный пожарным насосом и предназначенный для подачи воды по магистральным пожарным рукавам непосредственно к переносным лафетным стволам или к пожарным автомобилям с последующей подачей воды на пожар и для создания резервного запаса воды вблизи от места крупного пожара.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2.21 </w:t>
      </w:r>
      <w:r>
        <w:rPr>
          <w:b/>
          <w:bCs/>
          <w:color w:val="2D2D2D"/>
          <w:sz w:val="15"/>
          <w:szCs w:val="15"/>
        </w:rPr>
        <w:t xml:space="preserve">пожарный </w:t>
      </w:r>
      <w:proofErr w:type="spellStart"/>
      <w:r>
        <w:rPr>
          <w:b/>
          <w:bCs/>
          <w:color w:val="2D2D2D"/>
          <w:sz w:val="15"/>
          <w:szCs w:val="15"/>
        </w:rPr>
        <w:t>пеноподъемник</w:t>
      </w:r>
      <w:proofErr w:type="spellEnd"/>
      <w:r>
        <w:rPr>
          <w:color w:val="2D2D2D"/>
          <w:sz w:val="15"/>
          <w:szCs w:val="15"/>
        </w:rPr>
        <w:t xml:space="preserve"> (ППП): Пожарный автомобиль, оборудованный стационарной механизированной поворотной коленчатой или телескопической подъемной стрелой с </w:t>
      </w:r>
      <w:proofErr w:type="spellStart"/>
      <w:r>
        <w:rPr>
          <w:color w:val="2D2D2D"/>
          <w:sz w:val="15"/>
          <w:szCs w:val="15"/>
        </w:rPr>
        <w:t>пеногенераторами</w:t>
      </w:r>
      <w:proofErr w:type="spellEnd"/>
      <w:r>
        <w:rPr>
          <w:color w:val="2D2D2D"/>
          <w:sz w:val="15"/>
          <w:szCs w:val="15"/>
        </w:rPr>
        <w:t xml:space="preserve"> и предназначенный для доставки личного состава, пожарно-технического вооружения и оборудования к месту пожара и проведения действий по тушению пожаров пеной на высоте.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2.22 </w:t>
      </w:r>
      <w:r>
        <w:rPr>
          <w:b/>
          <w:bCs/>
          <w:color w:val="2D2D2D"/>
          <w:sz w:val="15"/>
          <w:szCs w:val="15"/>
        </w:rPr>
        <w:t>пожарный аэродромный автомобиль</w:t>
      </w:r>
      <w:r>
        <w:rPr>
          <w:color w:val="2D2D2D"/>
          <w:sz w:val="15"/>
          <w:szCs w:val="15"/>
        </w:rPr>
        <w:t> (АА): Пожарный автомобиль, оборудованный средствами тушения и специальным пожарно-техническим вооружением для тушения пожаров и проведения аварийно-спасательных работ в аэропортах специализированными пожарными службами.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2.23 </w:t>
      </w:r>
      <w:r>
        <w:rPr>
          <w:b/>
          <w:bCs/>
          <w:color w:val="2D2D2D"/>
          <w:sz w:val="15"/>
          <w:szCs w:val="15"/>
        </w:rPr>
        <w:t xml:space="preserve">пожарная </w:t>
      </w:r>
      <w:proofErr w:type="spellStart"/>
      <w:r>
        <w:rPr>
          <w:b/>
          <w:bCs/>
          <w:color w:val="2D2D2D"/>
          <w:sz w:val="15"/>
          <w:szCs w:val="15"/>
        </w:rPr>
        <w:t>автолестница</w:t>
      </w:r>
      <w:proofErr w:type="spellEnd"/>
      <w:r>
        <w:rPr>
          <w:color w:val="2D2D2D"/>
          <w:sz w:val="15"/>
          <w:szCs w:val="15"/>
        </w:rPr>
        <w:t> (АЛ): Пожарный автомобиль, оборудованный стационарной механизированной выдвижной и поворотной лестницей и предназначенный для проведения аварийно-спасательных работ на высоте, подачи огнетушащих веществ на высоту и возможностью использования в качестве грузоподъемного крана при сложенном комплекте колен.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2.24 </w:t>
      </w:r>
      <w:r>
        <w:rPr>
          <w:b/>
          <w:bCs/>
          <w:color w:val="2D2D2D"/>
          <w:sz w:val="15"/>
          <w:szCs w:val="15"/>
        </w:rPr>
        <w:t>пожарный коленчатый автоподъемник</w:t>
      </w:r>
      <w:r>
        <w:rPr>
          <w:color w:val="2D2D2D"/>
          <w:sz w:val="15"/>
          <w:szCs w:val="15"/>
        </w:rPr>
        <w:t> (АПК): Пожарный автомобиль, оборудованный стационарной механизированной поворотной коленчатой и (или) телескопической подъемной стрелой, последнее звено которой заканчивается платформой или люлькой, предназначенный для проведения аварийно-спасательных работ на высоте, подачи огнетушащих веществ на высоту и возможностью использования в качестве грузоподъемного крана при сложенном комплекте колен.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2.25 </w:t>
      </w:r>
      <w:r>
        <w:rPr>
          <w:b/>
          <w:bCs/>
          <w:color w:val="2D2D2D"/>
          <w:sz w:val="15"/>
          <w:szCs w:val="15"/>
        </w:rPr>
        <w:t>пожарный телескопический автоподъемник с лестницей</w:t>
      </w:r>
      <w:r>
        <w:rPr>
          <w:color w:val="2D2D2D"/>
          <w:sz w:val="15"/>
          <w:szCs w:val="15"/>
        </w:rPr>
        <w:t> (ТПЛ): Пожарный автомобиль, оборудованный стационарной механизированной поворотной коленчато-телескопической стрелой (пакетом колен), последнее звено которой заканчивается люлькой, и имеющий лестничный марш, расположенный сбоку стрелы, предназначенный для проведения спасательных работ и тушения пожаров в многоэтажных зданиях, а также для выполнения других вспомогательных операций.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2.26 </w:t>
      </w:r>
      <w:proofErr w:type="gramStart"/>
      <w:r>
        <w:rPr>
          <w:b/>
          <w:bCs/>
          <w:color w:val="2D2D2D"/>
          <w:sz w:val="15"/>
          <w:szCs w:val="15"/>
        </w:rPr>
        <w:t>пожарная</w:t>
      </w:r>
      <w:proofErr w:type="gramEnd"/>
      <w:r>
        <w:rPr>
          <w:b/>
          <w:bCs/>
          <w:color w:val="2D2D2D"/>
          <w:sz w:val="15"/>
          <w:szCs w:val="15"/>
        </w:rPr>
        <w:t xml:space="preserve"> </w:t>
      </w:r>
      <w:proofErr w:type="spellStart"/>
      <w:r>
        <w:rPr>
          <w:b/>
          <w:bCs/>
          <w:color w:val="2D2D2D"/>
          <w:sz w:val="15"/>
          <w:szCs w:val="15"/>
        </w:rPr>
        <w:t>автолестница</w:t>
      </w:r>
      <w:proofErr w:type="spellEnd"/>
      <w:r>
        <w:rPr>
          <w:b/>
          <w:bCs/>
          <w:color w:val="2D2D2D"/>
          <w:sz w:val="15"/>
          <w:szCs w:val="15"/>
        </w:rPr>
        <w:t xml:space="preserve"> с цистерной</w:t>
      </w:r>
      <w:r>
        <w:rPr>
          <w:color w:val="2D2D2D"/>
          <w:sz w:val="15"/>
          <w:szCs w:val="15"/>
        </w:rPr>
        <w:t xml:space="preserve"> (АЛЦ): </w:t>
      </w:r>
      <w:proofErr w:type="gramStart"/>
      <w:r>
        <w:rPr>
          <w:color w:val="2D2D2D"/>
          <w:sz w:val="15"/>
          <w:szCs w:val="15"/>
        </w:rPr>
        <w:t>Пожарный автомобиль, имеющий не более 3 человек боевого расчета, включая водителя, оборудованный стационарной раздвижной стрелой (пакетом колен), выполненной в виде непрерывного лестничного марша (лестницей), емкостями для воды и пенообразователя, насосной установкой для подачи огнетушащих веществ и предназначенный для проведения аварийно-спасательных работ на высоте, подачи огнетушащих веществ на высоту и возможного использования в качестве грузоподъемного крана при сложенном комплекте колен.</w:t>
      </w:r>
      <w:r>
        <w:rPr>
          <w:color w:val="2D2D2D"/>
          <w:sz w:val="15"/>
          <w:szCs w:val="15"/>
        </w:rPr>
        <w:br/>
      </w:r>
      <w:proofErr w:type="gramEnd"/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2.27 </w:t>
      </w:r>
      <w:r>
        <w:rPr>
          <w:b/>
          <w:bCs/>
          <w:color w:val="2D2D2D"/>
          <w:sz w:val="15"/>
          <w:szCs w:val="15"/>
        </w:rPr>
        <w:t>пожарный коленчатый автоподъемник с цистерной</w:t>
      </w:r>
      <w:r>
        <w:rPr>
          <w:color w:val="2D2D2D"/>
          <w:sz w:val="15"/>
          <w:szCs w:val="15"/>
        </w:rPr>
        <w:t> (АПКЦ): Пожарный автомобиль, оборудованный стационарной механизированной поворотной коленчатой, телескопической или коленчато-телескопической стрелой, последнее звено которой заканчивается люлькой, емкостями для воды и пенообразователя, насосной установкой для подачи огнетушащих веществ и предназначенный для проведения спасательных работ и тушения пожаров в многоэтажных зданиях, а также для выполнения других вспомогательных операций.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2.28 </w:t>
      </w:r>
      <w:r>
        <w:rPr>
          <w:b/>
          <w:bCs/>
          <w:color w:val="2D2D2D"/>
          <w:sz w:val="15"/>
          <w:szCs w:val="15"/>
        </w:rPr>
        <w:t>пожарный аварийно-спасательный автомобиль</w:t>
      </w:r>
      <w:r>
        <w:rPr>
          <w:color w:val="2D2D2D"/>
          <w:sz w:val="15"/>
          <w:szCs w:val="15"/>
        </w:rPr>
        <w:t> (АСА): Пожарный автомобиль, оборудованный генератором, комплектом аварийно-спасательного инструмента и предназначенный для доставки личного состава, пожарно-технического вооружения, оборудования к месту пожара (аварии) и проведения действий при аварийно-спасательных работах.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2.29 </w:t>
      </w:r>
      <w:r>
        <w:rPr>
          <w:b/>
          <w:bCs/>
          <w:color w:val="2D2D2D"/>
          <w:sz w:val="15"/>
          <w:szCs w:val="15"/>
        </w:rPr>
        <w:t>пожарный водозащитный автомобиль</w:t>
      </w:r>
      <w:r>
        <w:rPr>
          <w:color w:val="2D2D2D"/>
          <w:sz w:val="15"/>
          <w:szCs w:val="15"/>
        </w:rPr>
        <w:t> (АВЗ): Пожарный автомобиль, оборудованный пожарным насосом, емкостью для воды, оборудованием для сбора воды и предназначенный для защиты материальных ценностей от воды и ее удаления при тушении пожара.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2.30 </w:t>
      </w:r>
      <w:r>
        <w:rPr>
          <w:b/>
          <w:bCs/>
          <w:color w:val="2D2D2D"/>
          <w:sz w:val="15"/>
          <w:szCs w:val="15"/>
        </w:rPr>
        <w:t>пожарный автомобиль связи и освещения</w:t>
      </w:r>
      <w:r>
        <w:rPr>
          <w:color w:val="2D2D2D"/>
          <w:sz w:val="15"/>
          <w:szCs w:val="15"/>
        </w:rPr>
        <w:t> (АСО): Пожарный автомобиль, оборудованный электрогенератором, средствами связи и освещения и предназначенный для освещения места работы пожарных подразделений на месте пожара (аварии) и обеспечения связи с центральным пунктом пожарной связи.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2.31 </w:t>
      </w:r>
      <w:r>
        <w:rPr>
          <w:b/>
          <w:bCs/>
          <w:color w:val="2D2D2D"/>
          <w:sz w:val="15"/>
          <w:szCs w:val="15"/>
        </w:rPr>
        <w:t xml:space="preserve">пожарный автомобиль </w:t>
      </w:r>
      <w:proofErr w:type="spellStart"/>
      <w:r>
        <w:rPr>
          <w:b/>
          <w:bCs/>
          <w:color w:val="2D2D2D"/>
          <w:sz w:val="15"/>
          <w:szCs w:val="15"/>
        </w:rPr>
        <w:t>газодымозащитной</w:t>
      </w:r>
      <w:proofErr w:type="spellEnd"/>
      <w:r>
        <w:rPr>
          <w:b/>
          <w:bCs/>
          <w:color w:val="2D2D2D"/>
          <w:sz w:val="15"/>
          <w:szCs w:val="15"/>
        </w:rPr>
        <w:t xml:space="preserve"> службы</w:t>
      </w:r>
      <w:r>
        <w:rPr>
          <w:color w:val="2D2D2D"/>
          <w:sz w:val="15"/>
          <w:szCs w:val="15"/>
        </w:rPr>
        <w:t> (АГ): Пожарный автомобиль, оборудованный агрегатами и пожарно-техническим вооружением и предназначенный для удаления дыма из помещений, освещения места пожара, проведения аварийно-спасательных работ с помощью специального инструмента и оборудования.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2.32 </w:t>
      </w:r>
      <w:r>
        <w:rPr>
          <w:b/>
          <w:bCs/>
          <w:color w:val="2D2D2D"/>
          <w:sz w:val="15"/>
          <w:szCs w:val="15"/>
        </w:rPr>
        <w:t xml:space="preserve">пожарный автомобиль </w:t>
      </w:r>
      <w:proofErr w:type="spellStart"/>
      <w:r>
        <w:rPr>
          <w:b/>
          <w:bCs/>
          <w:color w:val="2D2D2D"/>
          <w:sz w:val="15"/>
          <w:szCs w:val="15"/>
        </w:rPr>
        <w:t>дымоудаления</w:t>
      </w:r>
      <w:proofErr w:type="spellEnd"/>
      <w:r>
        <w:rPr>
          <w:color w:val="2D2D2D"/>
          <w:sz w:val="15"/>
          <w:szCs w:val="15"/>
        </w:rPr>
        <w:t xml:space="preserve"> (АД): </w:t>
      </w:r>
      <w:proofErr w:type="gramStart"/>
      <w:r>
        <w:rPr>
          <w:color w:val="2D2D2D"/>
          <w:sz w:val="15"/>
          <w:szCs w:val="15"/>
        </w:rPr>
        <w:t>Пожарный автомобиль, оборудованный дымососом и комплектом пожарно-технического вооружения для удаления дыма из помещений и предназначенный для удаления дыма из подвалов, лестничных клеток и лифтовых шахт многоэтажных зданий и помещений большого объема, получения воздушно-механической пены высокой кратности и подачи ее в помещение и на открытые очаги пожара, создания заградительных полос из воздушно-механической пены на пути распространения пламени.</w:t>
      </w:r>
      <w:r>
        <w:rPr>
          <w:color w:val="2D2D2D"/>
          <w:sz w:val="15"/>
          <w:szCs w:val="15"/>
        </w:rPr>
        <w:br/>
      </w:r>
      <w:proofErr w:type="gramEnd"/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2.33 </w:t>
      </w:r>
      <w:r>
        <w:rPr>
          <w:b/>
          <w:bCs/>
          <w:color w:val="2D2D2D"/>
          <w:sz w:val="15"/>
          <w:szCs w:val="15"/>
        </w:rPr>
        <w:t>пожарный рукавный автомобиль</w:t>
      </w:r>
      <w:r>
        <w:rPr>
          <w:color w:val="2D2D2D"/>
          <w:sz w:val="15"/>
          <w:szCs w:val="15"/>
        </w:rPr>
        <w:t> (АР): Пожарный автомобиль, предназначенный для транспортирования пожарных рукавов и механизированной прокладки и уборки магистральных рукавных линий, тушения пожаров водяными или воздушно-пенными струями с помощью стационарного или переносных лафетных стволов.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2.34 </w:t>
      </w:r>
      <w:r>
        <w:rPr>
          <w:b/>
          <w:bCs/>
          <w:color w:val="2D2D2D"/>
          <w:sz w:val="15"/>
          <w:szCs w:val="15"/>
        </w:rPr>
        <w:t>пожарный штабной автомобиль</w:t>
      </w:r>
      <w:r>
        <w:rPr>
          <w:color w:val="2D2D2D"/>
          <w:sz w:val="15"/>
          <w:szCs w:val="15"/>
        </w:rPr>
        <w:t> (АШ): Пожарный автомобиль, оборудованный электрогенератором, средствами связи и предназначенный для доставки и обеспечения оперативной работы штаба пожаротушения на месте пожара и обеспечения связи между штабом, подразделениями и центром противопожарной службы.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2.35 </w:t>
      </w:r>
      <w:r>
        <w:rPr>
          <w:b/>
          <w:bCs/>
          <w:color w:val="2D2D2D"/>
          <w:sz w:val="15"/>
          <w:szCs w:val="15"/>
        </w:rPr>
        <w:t xml:space="preserve">пожарная </w:t>
      </w:r>
      <w:proofErr w:type="spellStart"/>
      <w:r>
        <w:rPr>
          <w:b/>
          <w:bCs/>
          <w:color w:val="2D2D2D"/>
          <w:sz w:val="15"/>
          <w:szCs w:val="15"/>
        </w:rPr>
        <w:t>автолаборатория</w:t>
      </w:r>
      <w:proofErr w:type="spellEnd"/>
      <w:r>
        <w:rPr>
          <w:color w:val="2D2D2D"/>
          <w:sz w:val="15"/>
          <w:szCs w:val="15"/>
        </w:rPr>
        <w:t> (АЛП): Пожарный автомобиль, оборудованный средствами исследования пожаров и предназначенный для проведения оперативной группой специальных анализов и измерений в зонах пожаров.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2.36 </w:t>
      </w:r>
      <w:r>
        <w:rPr>
          <w:b/>
          <w:bCs/>
          <w:color w:val="2D2D2D"/>
          <w:sz w:val="15"/>
          <w:szCs w:val="15"/>
        </w:rPr>
        <w:t>пожарный автомобиль профилактики и ремонта сре</w:t>
      </w:r>
      <w:proofErr w:type="gramStart"/>
      <w:r>
        <w:rPr>
          <w:b/>
          <w:bCs/>
          <w:color w:val="2D2D2D"/>
          <w:sz w:val="15"/>
          <w:szCs w:val="15"/>
        </w:rPr>
        <w:t>дств св</w:t>
      </w:r>
      <w:proofErr w:type="gramEnd"/>
      <w:r>
        <w:rPr>
          <w:b/>
          <w:bCs/>
          <w:color w:val="2D2D2D"/>
          <w:sz w:val="15"/>
          <w:szCs w:val="15"/>
        </w:rPr>
        <w:t>язи</w:t>
      </w:r>
      <w:r>
        <w:rPr>
          <w:color w:val="2D2D2D"/>
          <w:sz w:val="15"/>
          <w:szCs w:val="15"/>
        </w:rPr>
        <w:t> (АПРСС): Пожарный автомобиль, оборудованный техническими средствами диагностики и ремонта сре</w:t>
      </w:r>
      <w:proofErr w:type="gramStart"/>
      <w:r>
        <w:rPr>
          <w:color w:val="2D2D2D"/>
          <w:sz w:val="15"/>
          <w:szCs w:val="15"/>
        </w:rPr>
        <w:t>дств св</w:t>
      </w:r>
      <w:proofErr w:type="gramEnd"/>
      <w:r>
        <w:rPr>
          <w:color w:val="2D2D2D"/>
          <w:sz w:val="15"/>
          <w:szCs w:val="15"/>
        </w:rPr>
        <w:t>язи и предназначенный для доставки личного состава и оборудования к месту проведения ремонтных работ.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2.37 </w:t>
      </w:r>
      <w:r>
        <w:rPr>
          <w:b/>
          <w:bCs/>
          <w:color w:val="2D2D2D"/>
          <w:sz w:val="15"/>
          <w:szCs w:val="15"/>
        </w:rPr>
        <w:t>автомобиль диагностики пожарной техники</w:t>
      </w:r>
      <w:r>
        <w:rPr>
          <w:color w:val="2D2D2D"/>
          <w:sz w:val="15"/>
          <w:szCs w:val="15"/>
        </w:rPr>
        <w:t> (АДПТ): Пожарный автомобиль, оборудованный техническими средствами оценки технического состояния пожарной техники и предназначенный для доставки личного состава и оборудования к месту проведения диагностических (ремонтных) работ.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2.38 </w:t>
      </w:r>
      <w:r>
        <w:rPr>
          <w:b/>
          <w:bCs/>
          <w:color w:val="2D2D2D"/>
          <w:sz w:val="15"/>
          <w:szCs w:val="15"/>
        </w:rPr>
        <w:t xml:space="preserve">пожарный автомобиль-база </w:t>
      </w:r>
      <w:proofErr w:type="spellStart"/>
      <w:r>
        <w:rPr>
          <w:b/>
          <w:bCs/>
          <w:color w:val="2D2D2D"/>
          <w:sz w:val="15"/>
          <w:szCs w:val="15"/>
        </w:rPr>
        <w:t>газодымозащитной</w:t>
      </w:r>
      <w:proofErr w:type="spellEnd"/>
      <w:r>
        <w:rPr>
          <w:b/>
          <w:bCs/>
          <w:color w:val="2D2D2D"/>
          <w:sz w:val="15"/>
          <w:szCs w:val="15"/>
        </w:rPr>
        <w:t xml:space="preserve"> службы</w:t>
      </w:r>
      <w:r>
        <w:rPr>
          <w:color w:val="2D2D2D"/>
          <w:sz w:val="15"/>
          <w:szCs w:val="15"/>
        </w:rPr>
        <w:t> (АБГ): Пожарный автомобиль, оборудованный техническими средствами для обслуживания и зарядки средств индивидуальной защиты органов дыхания и зрения пожарных.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2.39 </w:t>
      </w:r>
      <w:r>
        <w:rPr>
          <w:b/>
          <w:bCs/>
          <w:color w:val="2D2D2D"/>
          <w:sz w:val="15"/>
          <w:szCs w:val="15"/>
        </w:rPr>
        <w:t>пожарный автомобиль технической службы</w:t>
      </w:r>
      <w:r>
        <w:rPr>
          <w:color w:val="2D2D2D"/>
          <w:sz w:val="15"/>
          <w:szCs w:val="15"/>
        </w:rPr>
        <w:t> (АПТС): Пожарный автомобиль, оборудованный средствами для оценки технического состояния и ремонта пожарной техники и предназначенный для обеспечения работы пожарной техники.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2.40 </w:t>
      </w:r>
      <w:r>
        <w:rPr>
          <w:b/>
          <w:bCs/>
          <w:color w:val="2D2D2D"/>
          <w:sz w:val="15"/>
          <w:szCs w:val="15"/>
        </w:rPr>
        <w:t>автомобиль отогрева пожарной техники</w:t>
      </w:r>
      <w:r>
        <w:rPr>
          <w:color w:val="2D2D2D"/>
          <w:sz w:val="15"/>
          <w:szCs w:val="15"/>
        </w:rPr>
        <w:t xml:space="preserve"> (АОПТ): Пожарный автомобиль, оборудованный </w:t>
      </w:r>
      <w:proofErr w:type="spellStart"/>
      <w:r>
        <w:rPr>
          <w:color w:val="2D2D2D"/>
          <w:sz w:val="15"/>
          <w:szCs w:val="15"/>
        </w:rPr>
        <w:t>нагревательно-отопительными</w:t>
      </w:r>
      <w:proofErr w:type="spellEnd"/>
      <w:r>
        <w:rPr>
          <w:color w:val="2D2D2D"/>
          <w:sz w:val="15"/>
          <w:szCs w:val="15"/>
        </w:rPr>
        <w:t xml:space="preserve"> приборами и предназначенный для доставки личного состава и оборудования к месту пожара (аварии) и обеспечения функционирования пожарной техники при отрицательной температуре.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2.41 </w:t>
      </w:r>
      <w:r>
        <w:rPr>
          <w:b/>
          <w:bCs/>
          <w:color w:val="2D2D2D"/>
          <w:sz w:val="15"/>
          <w:szCs w:val="15"/>
        </w:rPr>
        <w:t>пожарная компрессорная станция</w:t>
      </w:r>
      <w:r>
        <w:rPr>
          <w:color w:val="2D2D2D"/>
          <w:sz w:val="15"/>
          <w:szCs w:val="15"/>
        </w:rPr>
        <w:t xml:space="preserve"> (ПКС): Пожарный автомобиль, оборудованный компрессором и предназначенный для заправки кислородом (воздухом) баллонов средств индивидуальной защиты органов дыхания и зрения пожарных на передвижных базах </w:t>
      </w:r>
      <w:proofErr w:type="spellStart"/>
      <w:r>
        <w:rPr>
          <w:color w:val="2D2D2D"/>
          <w:sz w:val="15"/>
          <w:szCs w:val="15"/>
        </w:rPr>
        <w:t>газодымозащитной</w:t>
      </w:r>
      <w:proofErr w:type="spellEnd"/>
      <w:r>
        <w:rPr>
          <w:color w:val="2D2D2D"/>
          <w:sz w:val="15"/>
          <w:szCs w:val="15"/>
        </w:rPr>
        <w:t xml:space="preserve"> службы.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2.42 </w:t>
      </w:r>
      <w:r>
        <w:rPr>
          <w:b/>
          <w:bCs/>
          <w:color w:val="2D2D2D"/>
          <w:sz w:val="15"/>
          <w:szCs w:val="15"/>
        </w:rPr>
        <w:t>пожарно-технический автомобиль</w:t>
      </w:r>
      <w:r>
        <w:rPr>
          <w:color w:val="2D2D2D"/>
          <w:sz w:val="15"/>
          <w:szCs w:val="15"/>
        </w:rPr>
        <w:t> (AT): Пожарный автомобиль, оборудованный устройством для съема контейнеров и предназначенный для доставки к месту пожара боевого расчета и контейнеров с мобильными системами быстрого развертывания для проведения аварийно-спасательных работ и тушения пожаров.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2.43 </w:t>
      </w:r>
      <w:r>
        <w:rPr>
          <w:b/>
          <w:bCs/>
          <w:color w:val="2D2D2D"/>
          <w:sz w:val="15"/>
          <w:szCs w:val="15"/>
        </w:rPr>
        <w:t>пожарный оперативно-служебный автомобиль</w:t>
      </w:r>
      <w:r>
        <w:rPr>
          <w:color w:val="2D2D2D"/>
          <w:sz w:val="15"/>
          <w:szCs w:val="15"/>
        </w:rPr>
        <w:t> (АОС): Пожарный автомобиль, оборудованный комплектом пожарно-технического вооружения и предназначенный для доставки к месту пожара (аварии) личного состава оперативной службы и оборудования для его работы.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2.44 </w:t>
      </w:r>
      <w:r>
        <w:rPr>
          <w:b/>
          <w:bCs/>
          <w:color w:val="2D2D2D"/>
          <w:sz w:val="15"/>
          <w:szCs w:val="15"/>
        </w:rPr>
        <w:t>главный параметр</w: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ПА:</w:t>
      </w:r>
      <w:r>
        <w:rPr>
          <w:color w:val="2D2D2D"/>
          <w:sz w:val="15"/>
          <w:szCs w:val="15"/>
        </w:rPr>
        <w:t> Один из основных (базовых) параметров, определяющий функциональное назначение пожарного автомобиля, отличающийся стабильностью при технических усовершенствованиях и служащий для определения числовых значений других основных параметров.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Классификация</w:t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ПА в зависимости от величины допустимой полной массы делятся на 3 класса: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легкие с полной массой от 2000 до 7500 кг (L-класс);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средние с полной массой от 7500 до 14000 кг (М-класс);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тяжелые с полной массой свыше 14000 кг (S-класс).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ПА в зависимости от проходимости делятся на 3 категории: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категория 1 - </w:t>
      </w:r>
      <w:proofErr w:type="spellStart"/>
      <w:r>
        <w:rPr>
          <w:color w:val="2D2D2D"/>
          <w:sz w:val="15"/>
          <w:szCs w:val="15"/>
        </w:rPr>
        <w:t>неполноприводные</w:t>
      </w:r>
      <w:proofErr w:type="spellEnd"/>
      <w:r>
        <w:rPr>
          <w:color w:val="2D2D2D"/>
          <w:sz w:val="15"/>
          <w:szCs w:val="15"/>
        </w:rPr>
        <w:t xml:space="preserve"> ПА для дорог с твердым покрытием (нормальной проходимости);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категория 2 - </w:t>
      </w:r>
      <w:proofErr w:type="spellStart"/>
      <w:r>
        <w:rPr>
          <w:color w:val="2D2D2D"/>
          <w:sz w:val="15"/>
          <w:szCs w:val="15"/>
        </w:rPr>
        <w:t>полноприводные</w:t>
      </w:r>
      <w:proofErr w:type="spellEnd"/>
      <w:r>
        <w:rPr>
          <w:color w:val="2D2D2D"/>
          <w:sz w:val="15"/>
          <w:szCs w:val="15"/>
        </w:rPr>
        <w:t xml:space="preserve"> для передвижения по дорогам всех типов и пересеченной местности (повышенной проходимости);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категория 3 - вездеходы-внедорожники для сильнопересеченной местности (высокой проходимости).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ПА в зависимости от направления оперативной деятельности делятся на 2 группы: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основные пожарные автомобили;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специальные пожарные автомобили.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 ОПА в зависимости от преимущественного использования и направлений оперативной деятельности подразделяются на ПА общего применения и ПА целевого применения.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3.3.1.1 ОПА общего применения в зависимости от типа вывозимых огнетушащих веществ и способа их подачи классифицируются на следующие типы: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автоцистерны;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автоцистерны с лестницей;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автоцистерны с коленчатым подъемником;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автомобили пожарно-спасательные;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автомобили пожарно-спасательные с лестницей;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автомобили первой помощи;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насосно-рукавные автомобили;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автомобили с насосом высокого давления.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3.3.1.2 ОПА целевого применения в зависимости от типа вывозимых огнетушащих веществ и способа их подачи классифицируются на следующие типы: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автомобили порошкового тушения;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автомобили пенного тушения;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автомобили комбинированного тушения;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автомобили газового тушения;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пожарные автомобили </w:t>
      </w:r>
      <w:proofErr w:type="spellStart"/>
      <w:r>
        <w:rPr>
          <w:color w:val="2D2D2D"/>
          <w:sz w:val="15"/>
          <w:szCs w:val="15"/>
        </w:rPr>
        <w:t>газоводяного</w:t>
      </w:r>
      <w:proofErr w:type="spellEnd"/>
      <w:r>
        <w:rPr>
          <w:color w:val="2D2D2D"/>
          <w:sz w:val="15"/>
          <w:szCs w:val="15"/>
        </w:rPr>
        <w:t xml:space="preserve"> тушения;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пожарные </w:t>
      </w:r>
      <w:proofErr w:type="spellStart"/>
      <w:r>
        <w:rPr>
          <w:color w:val="2D2D2D"/>
          <w:sz w:val="15"/>
          <w:szCs w:val="15"/>
        </w:rPr>
        <w:t>автонасосные</w:t>
      </w:r>
      <w:proofErr w:type="spellEnd"/>
      <w:r>
        <w:rPr>
          <w:color w:val="2D2D2D"/>
          <w:sz w:val="15"/>
          <w:szCs w:val="15"/>
        </w:rPr>
        <w:t xml:space="preserve"> станции;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пожарные </w:t>
      </w:r>
      <w:proofErr w:type="spellStart"/>
      <w:r>
        <w:rPr>
          <w:color w:val="2D2D2D"/>
          <w:sz w:val="15"/>
          <w:szCs w:val="15"/>
        </w:rPr>
        <w:t>пеноподъемники</w:t>
      </w:r>
      <w:proofErr w:type="spellEnd"/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аэродромные автомобили.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3.3.2 СПА в зависимости от вида аварийно-спасательных и технических работ на месте пожара классифицируются на следующие типы: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пожарные </w:t>
      </w:r>
      <w:proofErr w:type="spellStart"/>
      <w:r>
        <w:rPr>
          <w:color w:val="2D2D2D"/>
          <w:sz w:val="15"/>
          <w:szCs w:val="15"/>
        </w:rPr>
        <w:t>автолестницы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коленчатые автоподъемники;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телескопические автоподъемники с лестницей;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пожарные </w:t>
      </w:r>
      <w:proofErr w:type="spellStart"/>
      <w:r>
        <w:rPr>
          <w:color w:val="2D2D2D"/>
          <w:sz w:val="15"/>
          <w:szCs w:val="15"/>
        </w:rPr>
        <w:t>автолестницы</w:t>
      </w:r>
      <w:proofErr w:type="spellEnd"/>
      <w:r>
        <w:rPr>
          <w:color w:val="2D2D2D"/>
          <w:sz w:val="15"/>
          <w:szCs w:val="15"/>
        </w:rPr>
        <w:t xml:space="preserve"> с цистерной;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пожарные коленчатые автоподъемники с цистерной;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аварийно-спасательные автомобили;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водозащитные автомобили;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автомобили связи и освещения;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пожарные автомобили </w:t>
      </w:r>
      <w:proofErr w:type="spellStart"/>
      <w:r>
        <w:rPr>
          <w:color w:val="2D2D2D"/>
          <w:sz w:val="15"/>
          <w:szCs w:val="15"/>
        </w:rPr>
        <w:t>газодымозащитной</w:t>
      </w:r>
      <w:proofErr w:type="spellEnd"/>
      <w:r>
        <w:rPr>
          <w:color w:val="2D2D2D"/>
          <w:sz w:val="15"/>
          <w:szCs w:val="15"/>
        </w:rPr>
        <w:t xml:space="preserve"> службы;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пожарные автомобили </w:t>
      </w:r>
      <w:proofErr w:type="spellStart"/>
      <w:r>
        <w:rPr>
          <w:color w:val="2D2D2D"/>
          <w:sz w:val="15"/>
          <w:szCs w:val="15"/>
        </w:rPr>
        <w:t>дымоудаления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рукавные автомобили;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штабные автомобили;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пожарные </w:t>
      </w:r>
      <w:proofErr w:type="spellStart"/>
      <w:r>
        <w:rPr>
          <w:color w:val="2D2D2D"/>
          <w:sz w:val="15"/>
          <w:szCs w:val="15"/>
        </w:rPr>
        <w:t>автолаборатории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автомобили профилактики и ремонта сре</w:t>
      </w:r>
      <w:proofErr w:type="gramStart"/>
      <w:r>
        <w:rPr>
          <w:color w:val="2D2D2D"/>
          <w:sz w:val="15"/>
          <w:szCs w:val="15"/>
        </w:rPr>
        <w:t>дств св</w:t>
      </w:r>
      <w:proofErr w:type="gramEnd"/>
      <w:r>
        <w:rPr>
          <w:color w:val="2D2D2D"/>
          <w:sz w:val="15"/>
          <w:szCs w:val="15"/>
        </w:rPr>
        <w:t>язи;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автомобили диагностики пожарной техники;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пожарные автомобили-базы </w:t>
      </w:r>
      <w:proofErr w:type="spellStart"/>
      <w:r>
        <w:rPr>
          <w:color w:val="2D2D2D"/>
          <w:sz w:val="15"/>
          <w:szCs w:val="15"/>
        </w:rPr>
        <w:t>газодымозащитной</w:t>
      </w:r>
      <w:proofErr w:type="spellEnd"/>
      <w:r>
        <w:rPr>
          <w:color w:val="2D2D2D"/>
          <w:sz w:val="15"/>
          <w:szCs w:val="15"/>
        </w:rPr>
        <w:t xml:space="preserve"> службы;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автомобили технической службы;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автомобили отогрева пожарной техники;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компрессорные станции;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пожарно-технические автомобили;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пожарные оперативно-служебные автомобили.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Обозначения</w:t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Обозначения ПА должны иметь следующую структуру: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XXX ХХ-ХХ/Х (ХХХХ) мод. ХХА-ХХ XX X,</w:t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XXX - тип пожарного автомобиля (АЦ, АНР, АП и т.д.);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XX - главный параметр пожарного автомобиля (вместимость цистерны, масса порошка и т.д.);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ХХ/Х - главный параметр главного агрегата или оборудования пожарной надстройки;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(ХХХХ) - индекс модели базового шасси по классификации автомобильной промышленности; 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мод. ХХА - обозначение модели ПА по системе разработчика с указанием модернизации (А - первая, Б - вторая и т.д.);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XX - двузначный (трехзначный) цифровой индекс для обозначения модели (01, 02 и т.д.); 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XX - условное буквенное обозначение предприятия-изготовителя; 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X - обозначение нормативного документа (ГОСТ, ТУ).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обозначениях ПА величину главного параметра указывают в следующих единицах измерений: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вместимость цистерны для воды - 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ГОСТ Р 53247-2009 Техника пожарная. Пожарные автомобили. Классификация, типы и обозначения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вместимость бака для пенообразователя - м</w:t>
      </w:r>
      <w:r>
        <w:rPr>
          <w:color w:val="2D2D2D"/>
          <w:sz w:val="15"/>
          <w:szCs w:val="15"/>
        </w:rPr>
        <w:pict>
          <v:shape id="_x0000_i1034" type="#_x0000_t75" alt="ГОСТ Р 53247-2009 Техника пожарная. Пожарные автомобили. Классификация, типы и обозначения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масса вывозимого порошка - 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масса огнетушащего газа - 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подача насоса при номинальном числе оборотов - л/с;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напор ступеней насоса при номинальном числе оборотов: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нормального давления - м. </w:t>
      </w:r>
      <w:proofErr w:type="spellStart"/>
      <w:r>
        <w:rPr>
          <w:color w:val="2D2D2D"/>
          <w:sz w:val="15"/>
          <w:szCs w:val="15"/>
        </w:rPr>
        <w:t>вод</w:t>
      </w:r>
      <w:proofErr w:type="gramStart"/>
      <w:r>
        <w:rPr>
          <w:color w:val="2D2D2D"/>
          <w:sz w:val="15"/>
          <w:szCs w:val="15"/>
        </w:rPr>
        <w:t>.с</w:t>
      </w:r>
      <w:proofErr w:type="gramEnd"/>
      <w:r>
        <w:rPr>
          <w:color w:val="2D2D2D"/>
          <w:sz w:val="15"/>
          <w:szCs w:val="15"/>
        </w:rPr>
        <w:t>т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высокого давления - м. </w:t>
      </w:r>
      <w:proofErr w:type="spellStart"/>
      <w:r>
        <w:rPr>
          <w:color w:val="2D2D2D"/>
          <w:sz w:val="15"/>
          <w:szCs w:val="15"/>
        </w:rPr>
        <w:t>вод.ст</w:t>
      </w:r>
      <w:proofErr w:type="spellEnd"/>
      <w:r>
        <w:rPr>
          <w:color w:val="2D2D2D"/>
          <w:sz w:val="15"/>
          <w:szCs w:val="15"/>
        </w:rPr>
        <w:t>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расход лафетного порошкового ствола - кг/с;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мощность электрогенератора - кВт;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длина рукавной линии - км;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высота подъема стрелы -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производительность </w:t>
      </w:r>
      <w:proofErr w:type="spellStart"/>
      <w:r>
        <w:rPr>
          <w:color w:val="2D2D2D"/>
          <w:sz w:val="15"/>
          <w:szCs w:val="15"/>
        </w:rPr>
        <w:t>вентиляторной</w:t>
      </w:r>
      <w:proofErr w:type="spellEnd"/>
      <w:r>
        <w:rPr>
          <w:color w:val="2D2D2D"/>
          <w:sz w:val="15"/>
          <w:szCs w:val="15"/>
        </w:rPr>
        <w:t xml:space="preserve"> установки - тыс. м</w:t>
      </w:r>
      <w:r>
        <w:rPr>
          <w:color w:val="2D2D2D"/>
          <w:sz w:val="15"/>
          <w:szCs w:val="15"/>
        </w:rPr>
        <w:pict>
          <v:shape id="_x0000_i1035" type="#_x0000_t75" alt="ГОСТ Р 53247-2009 Техника пожарная. Пожарные автомобили. Классификация, типы и обозначения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(количество) мест для боевого расчета (включая место водителя) - кол.;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грузовой момент - </w:t>
      </w:r>
      <w:proofErr w:type="spellStart"/>
      <w:r>
        <w:rPr>
          <w:color w:val="2D2D2D"/>
          <w:sz w:val="15"/>
          <w:szCs w:val="15"/>
        </w:rPr>
        <w:t>тм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27B72" w:rsidRDefault="00727B72" w:rsidP="00727B7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4.3 Примеры условных обозначений.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Пример 1: АЦ 3,0-40/4 (4331) модель ХХХ-ХХ.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Автоцистерна пожарная с цистерной вместимостью 3 м</w:t>
      </w:r>
      <w:r>
        <w:rPr>
          <w:color w:val="2D2D2D"/>
          <w:sz w:val="15"/>
          <w:szCs w:val="15"/>
        </w:rPr>
        <w:pict>
          <v:shape id="_x0000_i1036" type="#_x0000_t75" alt="ГОСТ Р 53247-2009 Техника пожарная. Пожарные автомобили. Классификация, типы и обозначения" style="width:8.05pt;height:17.2pt"/>
        </w:pict>
      </w:r>
      <w:r>
        <w:rPr>
          <w:b/>
          <w:bCs/>
          <w:i/>
          <w:iCs/>
          <w:color w:val="2D2D2D"/>
          <w:sz w:val="15"/>
          <w:szCs w:val="15"/>
        </w:rPr>
        <w:t>, комбинированным насосом с подачей 40 (ступень нормального давления) и 4 л/</w:t>
      </w:r>
      <w:proofErr w:type="gramStart"/>
      <w:r>
        <w:rPr>
          <w:b/>
          <w:bCs/>
          <w:i/>
          <w:iCs/>
          <w:color w:val="2D2D2D"/>
          <w:sz w:val="15"/>
          <w:szCs w:val="15"/>
        </w:rPr>
        <w:t>с</w:t>
      </w:r>
      <w:proofErr w:type="gramEnd"/>
      <w:r>
        <w:rPr>
          <w:b/>
          <w:bCs/>
          <w:i/>
          <w:iCs/>
          <w:color w:val="2D2D2D"/>
          <w:sz w:val="15"/>
          <w:szCs w:val="15"/>
        </w:rPr>
        <w:t xml:space="preserve"> (ступень высокого давления) на шасси ЗИЛ-4331, первая модернизация модели XXX, модификация XX (с комбинированным насосом).</w:t>
      </w:r>
      <w:r>
        <w:rPr>
          <w:b/>
          <w:bCs/>
          <w:i/>
          <w:iCs/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br/>
        <w:t>Пример 2: АП 4000-80 (4310) модель ХХХ-ХХ.</w:t>
      </w:r>
      <w:r>
        <w:rPr>
          <w:b/>
          <w:bCs/>
          <w:i/>
          <w:iCs/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br/>
        <w:t>Автомобиль порошкового тушения с массой вывозимого порошка 4000 кг и расходом лафетного ствола 80 кг/</w:t>
      </w:r>
      <w:proofErr w:type="gramStart"/>
      <w:r>
        <w:rPr>
          <w:b/>
          <w:bCs/>
          <w:i/>
          <w:iCs/>
          <w:color w:val="2D2D2D"/>
          <w:sz w:val="15"/>
          <w:szCs w:val="15"/>
        </w:rPr>
        <w:t>с</w:t>
      </w:r>
      <w:proofErr w:type="gramEnd"/>
      <w:r>
        <w:rPr>
          <w:b/>
          <w:bCs/>
          <w:i/>
          <w:iCs/>
          <w:color w:val="2D2D2D"/>
          <w:sz w:val="15"/>
          <w:szCs w:val="15"/>
        </w:rPr>
        <w:t xml:space="preserve"> </w:t>
      </w:r>
      <w:proofErr w:type="gramStart"/>
      <w:r>
        <w:rPr>
          <w:b/>
          <w:bCs/>
          <w:i/>
          <w:iCs/>
          <w:color w:val="2D2D2D"/>
          <w:sz w:val="15"/>
          <w:szCs w:val="15"/>
        </w:rPr>
        <w:t>на</w:t>
      </w:r>
      <w:proofErr w:type="gramEnd"/>
      <w:r>
        <w:rPr>
          <w:b/>
          <w:bCs/>
          <w:i/>
          <w:iCs/>
          <w:color w:val="2D2D2D"/>
          <w:sz w:val="15"/>
          <w:szCs w:val="15"/>
        </w:rPr>
        <w:t xml:space="preserve"> шасси КамАЗ 4310, вторая модификация XX модели XXX.</w:t>
      </w:r>
      <w:r>
        <w:rPr>
          <w:b/>
          <w:bCs/>
          <w:i/>
          <w:iCs/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br/>
        <w:t>Пример 3: АПТ 6,3-40 (5557) модель XXX.</w:t>
      </w:r>
      <w:r>
        <w:rPr>
          <w:b/>
          <w:bCs/>
          <w:i/>
          <w:iCs/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br/>
        <w:t>Автомобиль пенного тушения с цистерной для пенообразователя вместимостью 6,3 м</w:t>
      </w:r>
      <w:r>
        <w:rPr>
          <w:color w:val="2D2D2D"/>
          <w:sz w:val="15"/>
          <w:szCs w:val="15"/>
        </w:rPr>
        <w:pict>
          <v:shape id="_x0000_i1037" type="#_x0000_t75" alt="ГОСТ Р 53247-2009 Техника пожарная. Пожарные автомобили. Классификация, типы и обозначения" style="width:8.05pt;height:17.2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i/>
          <w:iCs/>
          <w:color w:val="2D2D2D"/>
          <w:sz w:val="15"/>
          <w:szCs w:val="15"/>
        </w:rPr>
        <w:t>на шасси "Урал 5557" и насосом с подачей 40 л/с, модель XXX.</w:t>
      </w:r>
      <w:r>
        <w:rPr>
          <w:b/>
          <w:bCs/>
          <w:i/>
          <w:iCs/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br/>
        <w:t>Пример 4: АКТ 2,0/2000-40/60 (4310) модель XXX.</w:t>
      </w:r>
      <w:r>
        <w:rPr>
          <w:b/>
          <w:bCs/>
          <w:i/>
          <w:iCs/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br/>
        <w:t>Автомобиль комбинированного тушения на шасси КамАЗ с цистерной для воды или раствора пенообразователя вместимостью 2,0 м</w:t>
      </w:r>
      <w:r>
        <w:rPr>
          <w:color w:val="2D2D2D"/>
          <w:sz w:val="15"/>
          <w:szCs w:val="15"/>
        </w:rPr>
        <w:pict>
          <v:shape id="_x0000_i1038" type="#_x0000_t75" alt="ГОСТ Р 53247-2009 Техника пожарная. Пожарные автомобили. Классификация, типы и обозначения" style="width:8.05pt;height:17.2pt"/>
        </w:pict>
      </w:r>
      <w:r>
        <w:rPr>
          <w:b/>
          <w:bCs/>
          <w:i/>
          <w:iCs/>
          <w:color w:val="2D2D2D"/>
          <w:sz w:val="15"/>
          <w:szCs w:val="15"/>
        </w:rPr>
        <w:t>, массой вывозимого порошка 2000 кг, насосом с подачей 40 л/с и расходом порошкового лафетного ствола 60 кг/с, модель XXX.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Во всех приведенных примерах при серийном производстве в обозначениях ПА должен быть отражен номер </w:t>
      </w:r>
      <w:proofErr w:type="spellStart"/>
      <w:r>
        <w:rPr>
          <w:color w:val="2D2D2D"/>
          <w:sz w:val="15"/>
          <w:szCs w:val="15"/>
        </w:rPr>
        <w:t>ГОСТа</w:t>
      </w:r>
      <w:proofErr w:type="spellEnd"/>
      <w:r>
        <w:rPr>
          <w:color w:val="2D2D2D"/>
          <w:sz w:val="15"/>
          <w:szCs w:val="15"/>
        </w:rPr>
        <w:t xml:space="preserve"> или технических условий.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727B72" w:rsidRDefault="00FC651B" w:rsidP="00727B72">
      <w:pPr>
        <w:rPr>
          <w:szCs w:val="15"/>
        </w:rPr>
      </w:pPr>
    </w:p>
    <w:sectPr w:rsidR="00FC651B" w:rsidRPr="00727B72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23C8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29C"/>
    <w:multiLevelType w:val="multilevel"/>
    <w:tmpl w:val="F738C8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D460B6"/>
    <w:multiLevelType w:val="multilevel"/>
    <w:tmpl w:val="FC9A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43DC2"/>
    <w:multiLevelType w:val="multilevel"/>
    <w:tmpl w:val="F44A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E07B5"/>
    <w:multiLevelType w:val="multilevel"/>
    <w:tmpl w:val="BCB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F6B6E"/>
    <w:multiLevelType w:val="multilevel"/>
    <w:tmpl w:val="6E68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F6651"/>
    <w:multiLevelType w:val="multilevel"/>
    <w:tmpl w:val="13D6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D3D9B"/>
    <w:multiLevelType w:val="multilevel"/>
    <w:tmpl w:val="2BF2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834B8"/>
    <w:multiLevelType w:val="multilevel"/>
    <w:tmpl w:val="6AA0F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9F77777"/>
    <w:multiLevelType w:val="multilevel"/>
    <w:tmpl w:val="BE22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03E3C"/>
    <w:multiLevelType w:val="multilevel"/>
    <w:tmpl w:val="75B6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23C8B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27B72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56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29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277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079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8610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549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57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87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8440125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4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96716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658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9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2017-11-09T13:46:00Z</dcterms:created>
  <dcterms:modified xsi:type="dcterms:W3CDTF">2017-11-09T13:46:00Z</dcterms:modified>
</cp:coreProperties>
</file>