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7A" w:rsidRDefault="00AB677A" w:rsidP="00AB677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Методические рекомендации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по организации проверки выполнения требований к находящимся в эксплуатации транспортным средствам в случае внесения изменений в их конструкцию</w:t>
      </w:r>
      <w:proofErr w:type="gramEnd"/>
    </w:p>
    <w:p w:rsidR="00AB677A" w:rsidRDefault="00AB677A" w:rsidP="00AB67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МИНИСТЕРСТВО ВНУТРЕННИХ ДЕЛ РОССИЙСКОЙ ФЕДЕРАЦИИ</w:t>
      </w:r>
    </w:p>
    <w:p w:rsidR="00AB677A" w:rsidRDefault="00AB677A" w:rsidP="00AB67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ПИСЬМО</w:t>
      </w:r>
    </w:p>
    <w:p w:rsidR="00AB677A" w:rsidRDefault="00AB677A" w:rsidP="00AB67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от 20 ноября 2015 года N 13/5-8230</w:t>
      </w:r>
    </w:p>
    <w:p w:rsidR="00AB677A" w:rsidRDefault="00AB677A" w:rsidP="00AB677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 направлении методических рекомендаций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Требованиями подпункта 19 статьи* </w:t>
      </w:r>
      <w:r w:rsidRPr="00AB677A">
        <w:rPr>
          <w:color w:val="2D2D2D"/>
          <w:sz w:val="15"/>
          <w:szCs w:val="15"/>
        </w:rPr>
        <w:t>Федерального закона от 07.02.2011 N 3-ФЗ "О полиции</w:t>
      </w:r>
      <w:proofErr w:type="gramStart"/>
      <w:r w:rsidRPr="00AB677A">
        <w:rPr>
          <w:color w:val="2D2D2D"/>
          <w:sz w:val="15"/>
          <w:szCs w:val="15"/>
        </w:rPr>
        <w:t>"</w:t>
      </w:r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>а полицию возложена обязанность по осуществлению государственного контроля (надзора) за соблюдением правил, стандартов, технических норм и иных требований нормативных документов в области обеспечения безопасности дорожного движения.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Текст документа соответствует оригиналу.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Учитывая </w:t>
      </w:r>
      <w:proofErr w:type="gramStart"/>
      <w:r>
        <w:rPr>
          <w:color w:val="2D2D2D"/>
          <w:sz w:val="15"/>
          <w:szCs w:val="15"/>
        </w:rPr>
        <w:t>изложенное</w:t>
      </w:r>
      <w:proofErr w:type="gramEnd"/>
      <w:r>
        <w:rPr>
          <w:color w:val="2D2D2D"/>
          <w:sz w:val="15"/>
          <w:szCs w:val="15"/>
        </w:rPr>
        <w:t>, направляю для использования к практической деятельности "Методические рекомендации по организации проверки выполнения требований к находящимся в эксплуатации транспортным средствам в случае внесения изменений в их конструкцию".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Главный государственный инспектор</w:t>
      </w:r>
      <w:r>
        <w:rPr>
          <w:color w:val="2D2D2D"/>
          <w:sz w:val="15"/>
          <w:szCs w:val="15"/>
        </w:rPr>
        <w:br/>
        <w:t>безопасности дорожного движения</w:t>
      </w:r>
      <w:r>
        <w:rPr>
          <w:color w:val="2D2D2D"/>
          <w:sz w:val="15"/>
          <w:szCs w:val="15"/>
        </w:rPr>
        <w:br/>
        <w:t>Российской Федерации</w:t>
      </w:r>
      <w:r>
        <w:rPr>
          <w:color w:val="2D2D2D"/>
          <w:sz w:val="15"/>
          <w:szCs w:val="15"/>
        </w:rPr>
        <w:br/>
        <w:t>генерал-лейтенант полиции</w:t>
      </w:r>
      <w:r>
        <w:rPr>
          <w:color w:val="2D2D2D"/>
          <w:sz w:val="15"/>
          <w:szCs w:val="15"/>
        </w:rPr>
        <w:br/>
        <w:t>В.И.Нилов</w:t>
      </w:r>
    </w:p>
    <w:p w:rsidR="00AB677A" w:rsidRDefault="00AB677A" w:rsidP="00AB677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Приложение. Методические рекомендации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 организации проверки выполнения требований к находящимся в эксплуатации транспортным средствам в случае внесения изменений в их конструкцию</w:t>
      </w:r>
      <w:proofErr w:type="gramEnd"/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выполнения требований к транспортным средствам, находящимся в эксплуатации, в случае внесения изменений в их конструкцию (далее - проверка) рекомендуем осуществлять в следующем порядке: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Проверку, предусмотренную </w:t>
      </w:r>
      <w:r w:rsidRPr="00AB677A">
        <w:rPr>
          <w:color w:val="2D2D2D"/>
          <w:sz w:val="15"/>
          <w:szCs w:val="15"/>
        </w:rPr>
        <w:t>разделом 4 главы V технического регламента Таможенного союза "О безопасности колесных транспортных средств"</w:t>
      </w:r>
      <w:r>
        <w:rPr>
          <w:color w:val="2D2D2D"/>
          <w:sz w:val="15"/>
          <w:szCs w:val="15"/>
        </w:rPr>
        <w:t>, утвержденного </w:t>
      </w:r>
      <w:r w:rsidRPr="00AB677A">
        <w:rPr>
          <w:color w:val="2D2D2D"/>
          <w:sz w:val="15"/>
          <w:szCs w:val="15"/>
        </w:rPr>
        <w:t>решением Комиссии Таможенного союза от 09.12.2011 N 877</w:t>
      </w:r>
      <w:r>
        <w:rPr>
          <w:color w:val="2D2D2D"/>
          <w:sz w:val="15"/>
          <w:szCs w:val="15"/>
        </w:rPr>
        <w:t> (далее - </w:t>
      </w:r>
      <w:r w:rsidRPr="00AB677A">
        <w:rPr>
          <w:color w:val="2D2D2D"/>
          <w:sz w:val="15"/>
          <w:szCs w:val="15"/>
        </w:rPr>
        <w:t>технический регламент</w:t>
      </w:r>
      <w:r>
        <w:rPr>
          <w:color w:val="2D2D2D"/>
          <w:sz w:val="15"/>
          <w:szCs w:val="15"/>
        </w:rPr>
        <w:t>), рекомендуется проводить независимо от места учета транспортных средств подразделениями Госавтоинспекции, осуществляющими функции по техническому надзору, а в случае их отсутствия - подразделениями, определяемыми главным государственным инспектором безопасности дорожного движения по субъекту Российской Федерации.</w:t>
      </w:r>
      <w:r>
        <w:rPr>
          <w:color w:val="2D2D2D"/>
          <w:sz w:val="15"/>
          <w:szCs w:val="15"/>
        </w:rPr>
        <w:br/>
      </w:r>
      <w:proofErr w:type="gramEnd"/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1.1. </w:t>
      </w:r>
      <w:proofErr w:type="gramStart"/>
      <w:r>
        <w:rPr>
          <w:color w:val="2D2D2D"/>
          <w:sz w:val="15"/>
          <w:szCs w:val="15"/>
        </w:rPr>
        <w:t>Оформление результатов, предусмотренных требованиями </w:t>
      </w:r>
      <w:r w:rsidRPr="00AB677A">
        <w:rPr>
          <w:color w:val="2D2D2D"/>
          <w:sz w:val="15"/>
          <w:szCs w:val="15"/>
        </w:rPr>
        <w:t xml:space="preserve">технического </w:t>
      </w:r>
      <w:proofErr w:type="spellStart"/>
      <w:r w:rsidRPr="00AB677A">
        <w:rPr>
          <w:color w:val="2D2D2D"/>
          <w:sz w:val="15"/>
          <w:szCs w:val="15"/>
        </w:rPr>
        <w:t>регламента</w:t>
      </w:r>
      <w:r>
        <w:rPr>
          <w:color w:val="2D2D2D"/>
          <w:sz w:val="15"/>
          <w:szCs w:val="15"/>
        </w:rPr>
        <w:t>предварительных</w:t>
      </w:r>
      <w:proofErr w:type="spellEnd"/>
      <w:r>
        <w:rPr>
          <w:color w:val="2D2D2D"/>
          <w:sz w:val="15"/>
          <w:szCs w:val="15"/>
        </w:rPr>
        <w:t xml:space="preserve"> технических экспертиз и проверок безопасности конструкции транспортного средства с внесенными в конструкцию изменениями целесообразно осуществлять аккредитованными на </w:t>
      </w:r>
      <w:r w:rsidRPr="00AB677A">
        <w:rPr>
          <w:color w:val="2D2D2D"/>
          <w:sz w:val="15"/>
          <w:szCs w:val="15"/>
        </w:rPr>
        <w:t>технический регламент</w:t>
      </w:r>
      <w:r>
        <w:rPr>
          <w:color w:val="2D2D2D"/>
          <w:sz w:val="15"/>
          <w:szCs w:val="15"/>
        </w:rPr>
        <w:t> испытательными лабораториями (центрами), включенными в Единый реестр органов по сертификации и испытательных лабораторий (центров) Таможенного союза (далее - реестр).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Реестр размещен на странице Департамента технического регулирования официального сайта Евразийской экономической комиссии: http://www.eurasiancommission.org/ru.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Вопрос о возможности внесения изменений в конструкцию транспортного средства целесообразно рассматривать при наличии заявления, предусмотренного приложением N 1 к данным методическим рекомендациям, положительных результатов предварительной технической экспертизы, оформленных организациями и индивидуальными предпринимателями, указанными в пункте 1.1 данных методических рекомендаций, после осмотра транспортного средства.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 </w:t>
      </w:r>
      <w:proofErr w:type="gramStart"/>
      <w:r>
        <w:rPr>
          <w:color w:val="2D2D2D"/>
          <w:sz w:val="15"/>
          <w:szCs w:val="15"/>
        </w:rPr>
        <w:t>Вопрос о внесении изменений в конструкцию транспортного средства, дающих возможность последующего их использования водителями с нарушением функций опорно-двигательного аппарата, рассматривать в рамках </w:t>
      </w:r>
      <w:r w:rsidRPr="00AB677A">
        <w:rPr>
          <w:color w:val="2D2D2D"/>
          <w:sz w:val="15"/>
          <w:szCs w:val="15"/>
        </w:rPr>
        <w:t>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</w:t>
      </w:r>
      <w:r>
        <w:rPr>
          <w:color w:val="2D2D2D"/>
          <w:sz w:val="15"/>
          <w:szCs w:val="15"/>
        </w:rPr>
        <w:t>, утвержденного </w:t>
      </w:r>
      <w:r w:rsidRPr="00AB677A">
        <w:rPr>
          <w:color w:val="2D2D2D"/>
          <w:sz w:val="15"/>
          <w:szCs w:val="15"/>
        </w:rPr>
        <w:t>приказом МВД России от 07.08.2013 N 605</w:t>
      </w:r>
      <w:r>
        <w:rPr>
          <w:color w:val="2D2D2D"/>
          <w:sz w:val="15"/>
          <w:szCs w:val="15"/>
        </w:rPr>
        <w:t>, без осмотра транспортного средства.</w:t>
      </w:r>
      <w:r>
        <w:rPr>
          <w:color w:val="2D2D2D"/>
          <w:sz w:val="15"/>
          <w:szCs w:val="15"/>
        </w:rPr>
        <w:br/>
      </w:r>
      <w:proofErr w:type="gramEnd"/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Выдавать владельцу транспортного средства свидетельство о соответствии транспортного средства с внесенными в его конструкцию изменениями требованиям безопасности (далее - свидетельство) по результатам его повторного осмотра в случае: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положительных результатов проверки безопасности конструкции транспортного средства с внесенными изменениями, оформленных организациями и индивидуальными предпринимателями, указанными в пункте 1.1 данных методических рекомендаций (протокол экспертизы безопасности конструкции транспортного средства с внесенными изменениями, протоко</w:t>
      </w:r>
      <w:proofErr w:type="gramStart"/>
      <w:r>
        <w:rPr>
          <w:color w:val="2D2D2D"/>
          <w:sz w:val="15"/>
          <w:szCs w:val="15"/>
        </w:rPr>
        <w:t>л(</w:t>
      </w:r>
      <w:proofErr w:type="gramEnd"/>
      <w:r>
        <w:rPr>
          <w:color w:val="2D2D2D"/>
          <w:sz w:val="15"/>
          <w:szCs w:val="15"/>
        </w:rPr>
        <w:t>-</w:t>
      </w:r>
      <w:proofErr w:type="spellStart"/>
      <w:r>
        <w:rPr>
          <w:color w:val="2D2D2D"/>
          <w:sz w:val="15"/>
          <w:szCs w:val="15"/>
        </w:rPr>
        <w:t>ы</w:t>
      </w:r>
      <w:proofErr w:type="spellEnd"/>
      <w:r>
        <w:rPr>
          <w:color w:val="2D2D2D"/>
          <w:sz w:val="15"/>
          <w:szCs w:val="15"/>
        </w:rPr>
        <w:t>) испытаний);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наличия документов, подтверждающих согласно </w:t>
      </w:r>
      <w:r w:rsidRPr="00AB677A">
        <w:rPr>
          <w:color w:val="2D2D2D"/>
          <w:sz w:val="15"/>
          <w:szCs w:val="15"/>
        </w:rPr>
        <w:t>статье 15 Федерального закона от 10.12.95 N 196-ФЗ "О безопасности дорожного движения"</w:t>
      </w:r>
      <w:r>
        <w:rPr>
          <w:color w:val="2D2D2D"/>
          <w:sz w:val="15"/>
          <w:szCs w:val="15"/>
        </w:rPr>
        <w:t> повторное декларирование после внесения изменения в конструкцию зарегистрированного транспортного средства и сертификацию использованных в соответствии с требованиями заключения предварительной технической экспертизы составных частей и предметов оборудования, запасных частей и принадлежностей (заявление-декларация по форме, указанной в приложении N 2 к данным методическим рекомендациям, а также</w:t>
      </w:r>
      <w:proofErr w:type="gramEnd"/>
      <w:r>
        <w:rPr>
          <w:color w:val="2D2D2D"/>
          <w:sz w:val="15"/>
          <w:szCs w:val="15"/>
        </w:rPr>
        <w:t xml:space="preserve"> заверенные в установленном порядке копии сертификатов соответствия);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положительных результатов технического осмотра транспортного средства после внесения изменений в его конструкцию (сведения из ЕАИС ТО);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наличия сведений об оплате государственной пошлины (представляемый заявителем платежный документ или сведения из Государственной информационной системы о государственных и муниципальных платежах государственных органов и организаций);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</w:t>
      </w:r>
      <w:proofErr w:type="gramStart"/>
      <w:r>
        <w:rPr>
          <w:color w:val="2D2D2D"/>
          <w:sz w:val="15"/>
          <w:szCs w:val="15"/>
        </w:rPr>
        <w:t>Форма свидетельства установлена </w:t>
      </w:r>
      <w:r w:rsidRPr="00AB677A">
        <w:rPr>
          <w:color w:val="2D2D2D"/>
          <w:sz w:val="15"/>
          <w:szCs w:val="15"/>
        </w:rPr>
        <w:t>приложением N 5 к Правилам заполнения бланков одобрения типа транспортного средства, одобрения типа шасси, уведомления об отмене документа, удостоверяющего соответствие техническому регламенту, свидетельства о безопасности конструкции транспортного средства и свидетельства о соответствии конструкции транспортного средства с внесенными в его конструкцию изменениями требованиям безопасности</w:t>
      </w:r>
      <w:r>
        <w:rPr>
          <w:color w:val="2D2D2D"/>
          <w:sz w:val="15"/>
          <w:szCs w:val="15"/>
        </w:rPr>
        <w:t>, утвержденным </w:t>
      </w:r>
      <w:r w:rsidRPr="00AB677A">
        <w:rPr>
          <w:color w:val="2D2D2D"/>
          <w:sz w:val="15"/>
          <w:szCs w:val="15"/>
        </w:rPr>
        <w:t>решением Коллегии ЕЭК от 09.12.2014 N 232</w:t>
      </w:r>
      <w:r>
        <w:rPr>
          <w:color w:val="2D2D2D"/>
          <w:sz w:val="15"/>
          <w:szCs w:val="15"/>
        </w:rPr>
        <w:t> (до изготовления бланков свидетельств, соответствующих требованиям</w:t>
      </w:r>
      <w:proofErr w:type="gramEnd"/>
      <w:r>
        <w:rPr>
          <w:color w:val="2D2D2D"/>
          <w:sz w:val="15"/>
          <w:szCs w:val="15"/>
        </w:rPr>
        <w:t xml:space="preserve"> указанных правил, допускается выдача свидетельств на транспортные средства, зарегистрированные в подразделениях Госавтоинспекции МВД России, изготовленных при помощи электронной вычислительной техники).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Свидетельство целесообразно выдавать за подписью: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руководителя Центра специального назначения в области </w:t>
      </w:r>
      <w:proofErr w:type="gramStart"/>
      <w:r>
        <w:rPr>
          <w:color w:val="2D2D2D"/>
          <w:sz w:val="15"/>
          <w:szCs w:val="15"/>
        </w:rPr>
        <w:t>обеспечения безопасности дорожного движения Министерства внутренних дел Российской</w:t>
      </w:r>
      <w:proofErr w:type="gramEnd"/>
      <w:r>
        <w:rPr>
          <w:color w:val="2D2D2D"/>
          <w:sz w:val="15"/>
          <w:szCs w:val="15"/>
        </w:rPr>
        <w:t xml:space="preserve"> Федерации (его заместителя или лица, уполномоченного руководителем);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главного государственного инспектора безопасности дорожного движения по субъекту Российской Федерации (его заместителя).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 случае принятия отрицательного решения предлагается оформлять, регистрировать и выдавать заявителю отказ в выдаче разрешения на внесение изменений в конструкцию транспортного средства или свидетельства с указанием соответствующих причин, а также сведений о фамилии, имени, отечестве и должности сотрудника, заверенный его подписью и печатью подразделения.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Сведения о выданных свидетельствах вносить в реестр (приложение N 3 к данным методическим рекомендациям), который ведется, в том числе, и в электронной форме.</w:t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Хранить послужившие основанием к выдаче свидетельства документы не менее 5 лет, реестр, предусмотренный пунктом 5, - не менее 10 лет.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ГУОБДД МВД России</w:t>
      </w:r>
    </w:p>
    <w:p w:rsidR="00AB677A" w:rsidRDefault="00AB677A" w:rsidP="00AB677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Приложение N 1. Заявление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1</w:t>
      </w:r>
      <w:r>
        <w:rPr>
          <w:color w:val="2D2D2D"/>
          <w:sz w:val="15"/>
          <w:szCs w:val="15"/>
        </w:rPr>
        <w:br/>
        <w:t>к Методическим рекомендациям</w:t>
      </w:r>
      <w:r>
        <w:rPr>
          <w:color w:val="2D2D2D"/>
          <w:sz w:val="15"/>
          <w:szCs w:val="15"/>
        </w:rPr>
        <w:br/>
        <w:t>по организации проверки выполнения</w:t>
      </w:r>
      <w:r>
        <w:rPr>
          <w:color w:val="2D2D2D"/>
          <w:sz w:val="15"/>
          <w:szCs w:val="15"/>
        </w:rPr>
        <w:br/>
        <w:t>требований к транспортным средствам,</w:t>
      </w:r>
      <w:r>
        <w:rPr>
          <w:color w:val="2D2D2D"/>
          <w:sz w:val="15"/>
          <w:szCs w:val="15"/>
        </w:rPr>
        <w:br/>
        <w:t>находящимся в эксплуатации,</w:t>
      </w:r>
      <w:r>
        <w:rPr>
          <w:color w:val="2D2D2D"/>
          <w:sz w:val="15"/>
          <w:szCs w:val="15"/>
        </w:rPr>
        <w:br/>
        <w:t>в случае внесения изменений</w:t>
      </w:r>
      <w:r>
        <w:rPr>
          <w:color w:val="2D2D2D"/>
          <w:sz w:val="15"/>
          <w:szCs w:val="15"/>
        </w:rPr>
        <w:br/>
        <w:t>в их конструкцию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(Рекомендуемый образец)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84"/>
        <w:gridCol w:w="699"/>
        <w:gridCol w:w="1349"/>
        <w:gridCol w:w="1580"/>
        <w:gridCol w:w="3519"/>
        <w:gridCol w:w="2317"/>
        <w:gridCol w:w="167"/>
        <w:gridCol w:w="304"/>
      </w:tblGrid>
      <w:tr w:rsidR="00AB677A" w:rsidTr="00AB677A">
        <w:trPr>
          <w:trHeight w:val="15"/>
        </w:trPr>
        <w:tc>
          <w:tcPr>
            <w:tcW w:w="554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gridSpan w:val="3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ЗАЯВЛЕНИЕ</w:t>
            </w:r>
          </w:p>
        </w:tc>
      </w:tr>
      <w:tr w:rsidR="00AB677A" w:rsidTr="00AB677A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Госавтоинспекцию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 подразделения)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Я,</w:t>
            </w:r>
          </w:p>
        </w:tc>
        <w:tc>
          <w:tcPr>
            <w:tcW w:w="105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AB677A" w:rsidTr="00AB677A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53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(фамилия, имя, отчество заявителя)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прошу рассмотреть вопрос о возможности внесения следующих изменений в конструкцию транспортного</w:t>
            </w:r>
          </w:p>
        </w:tc>
      </w:tr>
      <w:tr w:rsidR="00AB677A" w:rsidTr="00AB677A"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средства:</w:t>
            </w:r>
          </w:p>
        </w:tc>
        <w:tc>
          <w:tcPr>
            <w:tcW w:w="9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выдаче документов, подтверждающих его соответствие после внесенных изменений.</w:t>
            </w: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gridSpan w:val="4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СВЕДЕНИЯ О ТРАНСПОРТНОМ СРЕДСТВЕ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Заполняется заявителем или из информационных учетов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результатам осмотра сотрудником</w:t>
            </w: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Марка, модель ТС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Тип/категория ТС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Регистрационный знак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номер VIN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Кузов (кабина, прицеп) 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Шасси (рама) 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двигателя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соответствует</w:t>
            </w:r>
            <w:proofErr w:type="gramEnd"/>
            <w:r>
              <w:rPr>
                <w:color w:val="2D2D2D"/>
                <w:sz w:val="15"/>
                <w:szCs w:val="15"/>
              </w:rPr>
              <w:t>/не соответствует (ненужное зачеркнуть)</w:t>
            </w: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принятия решения) (подпись) (И.О. Фамилия сотрудника)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shd w:val="clear" w:color="auto" w:fill="FFFFFF"/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"/>
        <w:gridCol w:w="506"/>
        <w:gridCol w:w="1977"/>
        <w:gridCol w:w="658"/>
        <w:gridCol w:w="509"/>
        <w:gridCol w:w="179"/>
        <w:gridCol w:w="1073"/>
        <w:gridCol w:w="2446"/>
        <w:gridCol w:w="332"/>
        <w:gridCol w:w="485"/>
        <w:gridCol w:w="1649"/>
        <w:gridCol w:w="304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СВЕДЕНИЯ О СОБСТВЕННИКЕ ТРАНСПОРТНОГО СРЕДСТВА</w:t>
            </w: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5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Документ, удостоверяющий личность*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ИНН (для физических лиц при наличии)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942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Адрес регистрации юридического лица или адрес места жительства физического лица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Адрес электронной почты (при наличии)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gridSpan w:val="4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ПРЕДСТАВИТЕЛЬ СОБСТВЕННИКА**</w:t>
            </w: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(фамилия, имя, отчество (при наличии))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4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Документ, удостоверяющий личность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43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(серия, номер, когда, кем выдан)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Адрес места жительства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(субъект Российской Федерации, район, населенный пункт, улица, дом, корпус, квартира)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Телефон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shd w:val="clear" w:color="auto" w:fill="FFFFFF"/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229"/>
        <w:gridCol w:w="4586"/>
        <w:gridCol w:w="304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0903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(дата) (подпись) (И.О. Фамилия заявителя)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ПРОВЕРКИ ПО АВТОМАТИЗИРОВАННЫМ УЧЕТАМ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проверки) (подпись) (И.О. Фамилия сотрудника)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shd w:val="clear" w:color="auto" w:fill="FFFFFF"/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"/>
        <w:gridCol w:w="1893"/>
        <w:gridCol w:w="304"/>
        <w:gridCol w:w="1726"/>
        <w:gridCol w:w="3513"/>
        <w:gridCol w:w="1161"/>
        <w:gridCol w:w="657"/>
        <w:gridCol w:w="864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gridSpan w:val="4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Внесение указанных изменений в конструкцию транспортного средства</w:t>
            </w: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возможно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или невозможно по причине)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РЕШЕНИЕ О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ВОЗМОЖНОСТИ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ВНЕСЕНИЯ</w:t>
            </w:r>
          </w:p>
        </w:tc>
        <w:tc>
          <w:tcPr>
            <w:tcW w:w="905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ИЗМЕНЕНИЙ</w:t>
            </w:r>
          </w:p>
        </w:tc>
        <w:tc>
          <w:tcPr>
            <w:tcW w:w="905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получения свидетельства о соответствии транспортного средства с внесенными в его конструкцию изменениями требованиям безопасности необходимо</w:t>
            </w: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принятия решения) (подпись) (И.О. Фамилия сотрудника)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gridSpan w:val="3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Сведения о транспортном средстве после внесения </w:t>
            </w:r>
            <w:r>
              <w:rPr>
                <w:color w:val="2D2D2D"/>
                <w:sz w:val="15"/>
                <w:szCs w:val="15"/>
              </w:rPr>
              <w:lastRenderedPageBreak/>
              <w:t>изменений в его конструкцию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Заполняется заявителем или из информационных </w:t>
            </w:r>
            <w:r>
              <w:rPr>
                <w:color w:val="2D2D2D"/>
                <w:sz w:val="15"/>
                <w:szCs w:val="15"/>
              </w:rPr>
              <w:lastRenderedPageBreak/>
              <w:t>учетов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По результатам осмотра </w:t>
            </w:r>
            <w:r>
              <w:rPr>
                <w:color w:val="2D2D2D"/>
                <w:sz w:val="15"/>
                <w:szCs w:val="15"/>
              </w:rPr>
              <w:lastRenderedPageBreak/>
              <w:t>сотрудником</w:t>
            </w: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Марка, модель ТС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Тип/категория ТС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номер VIN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Кузов (кабина, прицеп) 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Шасси (рама) 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двигателя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заявлению-декларации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соответствует</w:t>
            </w:r>
            <w:proofErr w:type="gramEnd"/>
            <w:r>
              <w:rPr>
                <w:color w:val="2D2D2D"/>
                <w:sz w:val="15"/>
                <w:szCs w:val="15"/>
              </w:rPr>
              <w:t>/не соответствует (ненужное зачеркнуть)</w:t>
            </w:r>
          </w:p>
        </w:tc>
      </w:tr>
      <w:tr w:rsidR="00AB677A" w:rsidTr="00AB677A">
        <w:tc>
          <w:tcPr>
            <w:tcW w:w="1145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принятия решения) (подпись) (И.О. Фамилия сотрудника)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shd w:val="clear" w:color="auto" w:fill="FFFFFF"/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265"/>
        <w:gridCol w:w="4550"/>
        <w:gridCol w:w="304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ПРОВЕРКИ ПО АВТОМАТИЗИРОВАННЫМ УЧЕТАМ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принятия решения) (подпись) (И.О. Фамилия сотрудника)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252"/>
        <w:gridCol w:w="3334"/>
        <w:gridCol w:w="1533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ПРИНЯТО ОТ ЗАЯВИТЕЛЯ</w:t>
            </w:r>
          </w:p>
        </w:tc>
      </w:tr>
      <w:tr w:rsidR="00AB677A" w:rsidTr="00AB677A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заключение предварительной технической экспертизы конструкции транспортного средства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заявление-декларация об объеме и качестве работ по внесению изменений в конструкцию транспортного средства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протокол экспертизы безопасности конструкции транспортного средства после внесенных изменений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Иные документы, представленные заявителем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Проверены представленные документы, сведения о прохождении технического осмотра и реквизиты документа об уплате государственной пошлины</w:t>
            </w: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приема документов) (подпись) (И.О. Фамилия сотрудника)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2092"/>
        <w:gridCol w:w="6500"/>
        <w:gridCol w:w="1527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РЕШЕНИЕ ПО ЗАЯВЛЕНИЮ</w:t>
            </w: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 принятия решения) (подпись) (И.О. Фамилия сотрудника)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6078"/>
        <w:gridCol w:w="2506"/>
        <w:gridCol w:w="1535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ВЫДАНО ЗАЯВИТЕЛЮ</w:t>
            </w:r>
          </w:p>
        </w:tc>
      </w:tr>
      <w:tr w:rsidR="00AB677A" w:rsidTr="00AB677A"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Свидетельство о соответствии транспортного средства с внесенными в его конструкцию изменениями требованиям безопасности (серия, N)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(дата, время) (подпись заявителя в получении)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Данная графа заполняется только для физических лиц.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Данный блок заполняется в случае, если заявитель не является собственником.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Приложение N 2. Заявление-декларация об объеме и качестве работ по внесению изменений в конструкцию транспортного средства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2</w:t>
      </w:r>
      <w:r>
        <w:rPr>
          <w:color w:val="2D2D2D"/>
          <w:sz w:val="15"/>
          <w:szCs w:val="15"/>
        </w:rPr>
        <w:br/>
        <w:t>к Методическим рекомендациям</w:t>
      </w:r>
      <w:r>
        <w:rPr>
          <w:color w:val="2D2D2D"/>
          <w:sz w:val="15"/>
          <w:szCs w:val="15"/>
        </w:rPr>
        <w:br/>
        <w:t>по организации проверки выполнения</w:t>
      </w:r>
      <w:r>
        <w:rPr>
          <w:color w:val="2D2D2D"/>
          <w:sz w:val="15"/>
          <w:szCs w:val="15"/>
        </w:rPr>
        <w:br/>
        <w:t>требований к транспортным</w:t>
      </w:r>
      <w:r>
        <w:rPr>
          <w:color w:val="2D2D2D"/>
          <w:sz w:val="15"/>
          <w:szCs w:val="15"/>
        </w:rPr>
        <w:br/>
        <w:t>средствам, находящимся в эксплуатации,</w:t>
      </w:r>
      <w:r>
        <w:rPr>
          <w:color w:val="2D2D2D"/>
          <w:sz w:val="15"/>
          <w:szCs w:val="15"/>
        </w:rPr>
        <w:br/>
        <w:t>в случае внесения изменений</w:t>
      </w:r>
      <w:r>
        <w:rPr>
          <w:color w:val="2D2D2D"/>
          <w:sz w:val="15"/>
          <w:szCs w:val="15"/>
        </w:rPr>
        <w:br/>
        <w:t>в их конструкцию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(Рекомендуемый образец)</w:t>
      </w:r>
    </w:p>
    <w:p w:rsidR="00AB677A" w:rsidRDefault="00AB677A" w:rsidP="00AB67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ЗАЯВЛЕНИЕ-ДЕКЛАРАЦИЯ  ОБ ОБЪЕМЕ И КАЧЕСТВЕ РАБОТ ПО ВНЕСЕНИЮ ИЗМЕНЕНИЙ  В КОНСТРУКЦИЮ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2024"/>
        <w:gridCol w:w="355"/>
        <w:gridCol w:w="354"/>
        <w:gridCol w:w="1010"/>
        <w:gridCol w:w="674"/>
        <w:gridCol w:w="5407"/>
        <w:gridCol w:w="304"/>
      </w:tblGrid>
      <w:tr w:rsidR="00AB677A" w:rsidTr="00AB677A">
        <w:trPr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конструкцию транспортного средства: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марка, модель</w:t>
            </w:r>
          </w:p>
        </w:tc>
        <w:tc>
          <w:tcPr>
            <w:tcW w:w="86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государственный регистрационный знак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 номер (VIN)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шасси (рамы)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кузова (коляски)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двигателя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производителем работ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(фамилия, имя, отчество или наименование юридического лица, выполнившего работы по внесению изменений в конструкцию транспортного средства)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(адрес места жительства или юридический адрес)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 сертификатом соответствия* от _________ N ________, выданным ____________________________________________________, внесены следующие изменения: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(описываются внесенные изменения в конструкцию систем, узлов и агрегатов ТС)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Характеристики транспортного средства после внесенных изменений в его конструкцию**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647"/>
        <w:gridCol w:w="368"/>
        <w:gridCol w:w="1523"/>
        <w:gridCol w:w="365"/>
        <w:gridCol w:w="168"/>
        <w:gridCol w:w="501"/>
        <w:gridCol w:w="959"/>
        <w:gridCol w:w="165"/>
        <w:gridCol w:w="1342"/>
        <w:gridCol w:w="370"/>
        <w:gridCol w:w="1051"/>
        <w:gridCol w:w="154"/>
        <w:gridCol w:w="895"/>
        <w:gridCol w:w="1085"/>
        <w:gridCol w:w="147"/>
        <w:gridCol w:w="380"/>
      </w:tblGrid>
      <w:tr w:rsidR="00AB677A" w:rsidTr="00AB677A">
        <w:trPr>
          <w:trHeight w:val="15"/>
        </w:trPr>
        <w:tc>
          <w:tcPr>
            <w:tcW w:w="8870" w:type="dxa"/>
            <w:gridSpan w:val="13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gridSpan w:val="4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Колесная формула/ведущие колеса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Схема компоновки транспортного средства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кузова/количество дверей (для категории M1)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мест спереди/сзади (для категории M1)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 загрузочного пространства (для категории N)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Кабина (для категории N)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Пассажировместимость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(для категорий M2, M3)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мест для сидения (для категорий M2, M3, L)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Общий объем багажных отделений (для категории M3 класса III)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(для категории L)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осей/колес (для категории O)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транспортного средства в снаряженном состоянии,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Технически допустимая полная масса транспортного средства,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Габаритные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- длина</w:t>
            </w:r>
            <w:r>
              <w:rPr>
                <w:color w:val="2D2D2D"/>
                <w:sz w:val="15"/>
                <w:szCs w:val="15"/>
              </w:rPr>
              <w:br/>
              <w:t>- ширина</w:t>
            </w:r>
            <w:r>
              <w:rPr>
                <w:color w:val="2D2D2D"/>
                <w:sz w:val="15"/>
                <w:szCs w:val="15"/>
              </w:rPr>
              <w:br/>
              <w:t>- высота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База,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Колея передних/задних колес,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Описание гибридного транспортного средства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Двигатель внутреннего сгорания (марка, тип)</w:t>
            </w:r>
            <w:r>
              <w:rPr>
                <w:color w:val="2D2D2D"/>
                <w:sz w:val="15"/>
                <w:szCs w:val="15"/>
              </w:rPr>
              <w:br/>
              <w:t>- экологический класс</w:t>
            </w:r>
            <w:r>
              <w:rPr>
                <w:color w:val="2D2D2D"/>
                <w:sz w:val="15"/>
                <w:szCs w:val="15"/>
              </w:rPr>
              <w:br/>
              <w:t>- количество и расположение цилиндров</w:t>
            </w:r>
            <w:r>
              <w:rPr>
                <w:color w:val="2D2D2D"/>
                <w:sz w:val="15"/>
                <w:szCs w:val="15"/>
              </w:rPr>
              <w:br/>
              <w:t>- рабочий объем цилиндров, 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Методические рекомендации по организации проверки выполнения требований к находящимся в эксплуатации транспортным средствам в случае внесения изменений в их конструкцию" style="width:8.05pt;height:17.2pt"/>
              </w:pict>
            </w:r>
            <w:r>
              <w:rPr>
                <w:color w:val="2D2D2D"/>
                <w:sz w:val="15"/>
                <w:szCs w:val="15"/>
              </w:rPr>
              <w:br/>
              <w:t>- степень сжатия</w:t>
            </w:r>
            <w:r>
              <w:rPr>
                <w:color w:val="2D2D2D"/>
                <w:sz w:val="15"/>
                <w:szCs w:val="15"/>
              </w:rPr>
              <w:br/>
              <w:t>- максимальная мощность, кВт (об/мин)</w:t>
            </w:r>
            <w:r>
              <w:rPr>
                <w:color w:val="2D2D2D"/>
                <w:sz w:val="15"/>
                <w:szCs w:val="15"/>
              </w:rPr>
              <w:br/>
              <w:t>- максимальный крутящий момент, Нм (об/мин)</w:t>
            </w:r>
            <w:r>
              <w:rPr>
                <w:color w:val="2D2D2D"/>
                <w:sz w:val="15"/>
                <w:szCs w:val="15"/>
              </w:rPr>
              <w:br/>
              <w:t>Топливо</w:t>
            </w:r>
            <w:proofErr w:type="gramEnd"/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питания (тип)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зажигания (тип)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выпуска и нейтрализации отработавших газов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Трансмиссия (тип)</w:t>
            </w:r>
            <w:r>
              <w:rPr>
                <w:color w:val="2D2D2D"/>
                <w:sz w:val="15"/>
                <w:szCs w:val="15"/>
              </w:rPr>
              <w:br/>
              <w:t>Сцепление (марка, тип)</w:t>
            </w:r>
            <w:r>
              <w:rPr>
                <w:color w:val="2D2D2D"/>
                <w:sz w:val="15"/>
                <w:szCs w:val="15"/>
              </w:rPr>
              <w:br/>
              <w:t>Коробка передач (марка, тип)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Подвеска (тип)</w:t>
            </w:r>
            <w:r>
              <w:rPr>
                <w:color w:val="2D2D2D"/>
                <w:sz w:val="15"/>
                <w:szCs w:val="15"/>
              </w:rPr>
              <w:br/>
              <w:t>- передняя</w:t>
            </w:r>
            <w:r>
              <w:rPr>
                <w:color w:val="2D2D2D"/>
                <w:sz w:val="15"/>
                <w:szCs w:val="15"/>
              </w:rPr>
              <w:br/>
              <w:t>- задняя</w:t>
            </w:r>
            <w:r>
              <w:rPr>
                <w:color w:val="2D2D2D"/>
                <w:sz w:val="15"/>
                <w:szCs w:val="15"/>
              </w:rPr>
              <w:br/>
              <w:t>Рулевое управление (марка, тип)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Тормозные системы (тип)</w:t>
            </w:r>
            <w:r>
              <w:rPr>
                <w:color w:val="2D2D2D"/>
                <w:sz w:val="15"/>
                <w:szCs w:val="15"/>
              </w:rPr>
              <w:br/>
              <w:t>- рабочая</w:t>
            </w:r>
            <w:r>
              <w:rPr>
                <w:color w:val="2D2D2D"/>
                <w:sz w:val="15"/>
                <w:szCs w:val="15"/>
              </w:rPr>
              <w:br/>
              <w:t>- запасная</w:t>
            </w:r>
            <w:r>
              <w:rPr>
                <w:color w:val="2D2D2D"/>
                <w:sz w:val="15"/>
                <w:szCs w:val="15"/>
              </w:rPr>
              <w:br/>
              <w:t>- стояночная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Шины (марка, тип)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8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Дополнительное оборудование транспортного средства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rPr>
          <w:gridAfter w:val="1"/>
          <w:wAfter w:w="480" w:type="dxa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Работы выполнены в полном объеме в соответствии с заключением предварительной технической</w:t>
            </w:r>
            <w:proofErr w:type="gramEnd"/>
          </w:p>
        </w:tc>
        <w:tc>
          <w:tcPr>
            <w:tcW w:w="185" w:type="dxa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gridAfter w:val="1"/>
          <w:wAfter w:w="480" w:type="dxa"/>
        </w:trPr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экспертизы конструкции транспортного средства 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выданного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(указываются реквизиты организации, выдавшей заключение предварительной технической экспертизы)</w:t>
            </w: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(иные документы):</w:t>
            </w:r>
          </w:p>
        </w:tc>
        <w:tc>
          <w:tcPr>
            <w:tcW w:w="757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(фамилия)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185" w:type="dxa"/>
            <w:gridSpan w:val="2"/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В случае участия производителя работ в системе добровольной сертификации.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В случае отсутствия изменений характеристик транспортного средства в соответствующую графу вносится запись "без изменений".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AB677A" w:rsidRDefault="00AB677A" w:rsidP="00AB677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Приложение N 3. Реестр выданных свидетельств о соответствии транспортного средства с внесенными в его конструкцию изменениями требованиям безопасности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N 3</w:t>
      </w:r>
      <w:r>
        <w:rPr>
          <w:color w:val="2D2D2D"/>
          <w:sz w:val="15"/>
          <w:szCs w:val="15"/>
        </w:rPr>
        <w:br/>
        <w:t>к Методическим рекомендациям</w:t>
      </w:r>
      <w:r>
        <w:rPr>
          <w:color w:val="2D2D2D"/>
          <w:sz w:val="15"/>
          <w:szCs w:val="15"/>
        </w:rPr>
        <w:br/>
        <w:t>по организации проверки выполнения</w:t>
      </w:r>
      <w:r>
        <w:rPr>
          <w:color w:val="2D2D2D"/>
          <w:sz w:val="15"/>
          <w:szCs w:val="15"/>
        </w:rPr>
        <w:br/>
        <w:t>требований к транспортным средствам,</w:t>
      </w:r>
      <w:r>
        <w:rPr>
          <w:color w:val="2D2D2D"/>
          <w:sz w:val="15"/>
          <w:szCs w:val="15"/>
        </w:rPr>
        <w:br/>
        <w:t>находящимся в эксплуатации,</w:t>
      </w:r>
      <w:r>
        <w:rPr>
          <w:color w:val="2D2D2D"/>
          <w:sz w:val="15"/>
          <w:szCs w:val="15"/>
        </w:rPr>
        <w:br/>
        <w:t>в случае внесения изменений</w:t>
      </w:r>
      <w:r>
        <w:rPr>
          <w:color w:val="2D2D2D"/>
          <w:sz w:val="15"/>
          <w:szCs w:val="15"/>
        </w:rPr>
        <w:br/>
        <w:t>в их конструкцию</w:t>
      </w:r>
    </w:p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(Рекомендуемый образец)</w:t>
      </w:r>
    </w:p>
    <w:p w:rsidR="00AB677A" w:rsidRDefault="00AB677A" w:rsidP="00AB677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Реестр выданных свидетельств о соответствии транспортного средства с внесенными в его конструкцию изменениями требованиям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926"/>
        <w:gridCol w:w="1926"/>
        <w:gridCol w:w="982"/>
        <w:gridCol w:w="2901"/>
        <w:gridCol w:w="329"/>
        <w:gridCol w:w="1717"/>
      </w:tblGrid>
      <w:tr w:rsidR="00AB677A" w:rsidTr="00AB677A">
        <w:trPr>
          <w:trHeight w:val="15"/>
        </w:trPr>
        <w:tc>
          <w:tcPr>
            <w:tcW w:w="739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gridSpan w:val="3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выдачи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серия, номер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сведения о транспортном средстве</w:t>
            </w:r>
          </w:p>
        </w:tc>
      </w:tr>
      <w:tr w:rsidR="00AB677A" w:rsidTr="00AB677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proofErr w:type="spellStart"/>
            <w:r>
              <w:rPr>
                <w:color w:val="2D2D2D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свидетельства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свидетельства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государственный регистрационный знак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марка, модель</w:t>
            </w:r>
          </w:p>
        </w:tc>
      </w:tr>
      <w:tr w:rsidR="00AB677A" w:rsidTr="00AB67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AB677A" w:rsidTr="00AB67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rPr>
          <w:trHeight w:val="15"/>
        </w:trPr>
        <w:tc>
          <w:tcPr>
            <w:tcW w:w="5914" w:type="dxa"/>
            <w:gridSpan w:val="4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AB677A" w:rsidRDefault="00AB677A">
            <w:pPr>
              <w:rPr>
                <w:sz w:val="2"/>
                <w:szCs w:val="24"/>
              </w:rPr>
            </w:pPr>
          </w:p>
        </w:tc>
      </w:tr>
      <w:tr w:rsidR="00AB677A" w:rsidTr="00AB677A"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Ф.И.О. физического лица или наименование юридического лица, являющегося собственником транспортного средства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описание внесенных изменений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дела, том, страница</w:t>
            </w:r>
          </w:p>
        </w:tc>
      </w:tr>
      <w:tr w:rsidR="00AB677A" w:rsidTr="00AB677A"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AB677A" w:rsidTr="00AB677A"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  <w:tr w:rsidR="00AB677A" w:rsidTr="00AB677A"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677A" w:rsidRDefault="00AB677A">
            <w:pPr>
              <w:rPr>
                <w:sz w:val="24"/>
                <w:szCs w:val="24"/>
              </w:rPr>
            </w:pPr>
          </w:p>
        </w:tc>
      </w:tr>
    </w:tbl>
    <w:p w:rsidR="00AB677A" w:rsidRDefault="00AB677A" w:rsidP="00AB677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AB677A" w:rsidRDefault="00FC651B" w:rsidP="00AB677A">
      <w:pPr>
        <w:rPr>
          <w:szCs w:val="15"/>
        </w:rPr>
      </w:pPr>
    </w:p>
    <w:sectPr w:rsidR="00FC651B" w:rsidRPr="00AB677A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A2DA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FA1"/>
    <w:multiLevelType w:val="multilevel"/>
    <w:tmpl w:val="7C7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E1A38"/>
    <w:multiLevelType w:val="multilevel"/>
    <w:tmpl w:val="17F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43121"/>
    <w:multiLevelType w:val="multilevel"/>
    <w:tmpl w:val="FAF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C2AF5"/>
    <w:multiLevelType w:val="multilevel"/>
    <w:tmpl w:val="80A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50B3C"/>
    <w:multiLevelType w:val="multilevel"/>
    <w:tmpl w:val="7CF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2604D"/>
    <w:multiLevelType w:val="multilevel"/>
    <w:tmpl w:val="907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D1D36"/>
    <w:multiLevelType w:val="multilevel"/>
    <w:tmpl w:val="C8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61C41"/>
    <w:multiLevelType w:val="multilevel"/>
    <w:tmpl w:val="460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76A2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A2DA5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B677A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33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42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4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6125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2449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77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35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29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1878124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04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66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08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0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7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4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4299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461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95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2017-11-02T12:59:00Z</dcterms:created>
  <dcterms:modified xsi:type="dcterms:W3CDTF">2017-11-02T12:59:00Z</dcterms:modified>
</cp:coreProperties>
</file>