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E0" w:rsidRDefault="006C11E0" w:rsidP="006C11E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О требованиях к автомобильному и авиационному бензину, дизельному и судовому топливу, топливу для реактивных двигателей и мазуту (с изменениями на 2 декабря 2015 года)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УТВЕРЖДЕН</w:t>
      </w:r>
      <w:proofErr w:type="gramEnd"/>
      <w:r>
        <w:rPr>
          <w:color w:val="2D2D2D"/>
          <w:sz w:val="15"/>
          <w:szCs w:val="15"/>
        </w:rPr>
        <w:br/>
      </w:r>
      <w:r w:rsidRPr="006C11E0">
        <w:rPr>
          <w:color w:val="2D2D2D"/>
          <w:sz w:val="15"/>
          <w:szCs w:val="15"/>
        </w:rPr>
        <w:t>Решением Комиссии</w:t>
      </w:r>
      <w:r>
        <w:rPr>
          <w:color w:val="00466E"/>
          <w:sz w:val="15"/>
          <w:szCs w:val="15"/>
          <w:u w:val="single"/>
        </w:rPr>
        <w:br/>
      </w:r>
      <w:r w:rsidRPr="006C11E0">
        <w:rPr>
          <w:color w:val="2D2D2D"/>
          <w:sz w:val="15"/>
          <w:szCs w:val="15"/>
        </w:rPr>
        <w:t>Таможенного союза</w:t>
      </w:r>
      <w:r>
        <w:rPr>
          <w:color w:val="00466E"/>
          <w:sz w:val="15"/>
          <w:szCs w:val="15"/>
          <w:u w:val="single"/>
        </w:rPr>
        <w:br/>
      </w:r>
      <w:r w:rsidRPr="006C11E0">
        <w:rPr>
          <w:color w:val="2D2D2D"/>
          <w:sz w:val="15"/>
          <w:szCs w:val="15"/>
        </w:rPr>
        <w:t>от 18 октября 2011 года N 826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ТЕХНИЧЕСКИЙ РЕГЛАМЕНТ ТАМОЖЕННОГО СОЮЗА</w:t>
      </w:r>
    </w:p>
    <w:p w:rsidR="006C11E0" w:rsidRDefault="006C11E0" w:rsidP="006C11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</w:r>
      <w:proofErr w:type="gramStart"/>
      <w:r>
        <w:rPr>
          <w:color w:val="3C3C3C"/>
          <w:sz w:val="41"/>
          <w:szCs w:val="41"/>
        </w:rPr>
        <w:t>ТР</w:t>
      </w:r>
      <w:proofErr w:type="gramEnd"/>
      <w:r>
        <w:rPr>
          <w:color w:val="3C3C3C"/>
          <w:sz w:val="41"/>
          <w:szCs w:val="41"/>
        </w:rPr>
        <w:t xml:space="preserve"> ТС 013/2011</w:t>
      </w:r>
    </w:p>
    <w:p w:rsidR="006C11E0" w:rsidRDefault="006C11E0" w:rsidP="006C11E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О требованиях к автомобильному и авиационному бензину, дизельному и судовому топливу, топливу для реактивных двигателей и мазуту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(с изменениями на 2 декабря 2015 года)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____________________________________________________________________ </w:t>
      </w:r>
      <w:r>
        <w:rPr>
          <w:color w:val="2D2D2D"/>
          <w:sz w:val="15"/>
          <w:szCs w:val="15"/>
        </w:rPr>
        <w:br/>
        <w:t>Документ с изменениями, внесенными: </w:t>
      </w:r>
      <w:r>
        <w:rPr>
          <w:color w:val="2D2D2D"/>
          <w:sz w:val="15"/>
          <w:szCs w:val="15"/>
        </w:rPr>
        <w:br/>
      </w:r>
      <w:r w:rsidRPr="006C11E0">
        <w:rPr>
          <w:color w:val="2D2D2D"/>
          <w:sz w:val="15"/>
          <w:szCs w:val="15"/>
        </w:rPr>
        <w:t>решением Совета ЕЭК от 23 июня 2014 года N 43</w:t>
      </w:r>
      <w:r>
        <w:rPr>
          <w:color w:val="2D2D2D"/>
          <w:sz w:val="15"/>
          <w:szCs w:val="15"/>
        </w:rPr>
        <w:t> (Официальный сайт Евразийской экономической комиссии http://www.eurasiancommission.org, 30.06.2014); </w:t>
      </w:r>
      <w:r>
        <w:rPr>
          <w:color w:val="2D2D2D"/>
          <w:sz w:val="15"/>
          <w:szCs w:val="15"/>
        </w:rPr>
        <w:br/>
      </w:r>
      <w:r w:rsidRPr="006C11E0">
        <w:rPr>
          <w:color w:val="2D2D2D"/>
          <w:sz w:val="15"/>
          <w:szCs w:val="15"/>
        </w:rPr>
        <w:t>решением Совета ЕЭК от 28 апреля 2015 года N 36</w:t>
      </w:r>
      <w:r>
        <w:rPr>
          <w:color w:val="2D2D2D"/>
          <w:sz w:val="15"/>
          <w:szCs w:val="15"/>
        </w:rPr>
        <w:t> (Официальный сайт Евразийской экономической комиссии www.eurasiancommission.org, 25.06.2015); </w:t>
      </w:r>
      <w:r>
        <w:rPr>
          <w:color w:val="2D2D2D"/>
          <w:sz w:val="15"/>
          <w:szCs w:val="15"/>
        </w:rPr>
        <w:br/>
      </w:r>
      <w:r w:rsidRPr="006C11E0">
        <w:rPr>
          <w:color w:val="2D2D2D"/>
          <w:sz w:val="15"/>
          <w:szCs w:val="15"/>
        </w:rPr>
        <w:t>решением Совета ЕЭК от 2 декабря 2015 года N 84</w:t>
      </w:r>
      <w:r>
        <w:rPr>
          <w:color w:val="2D2D2D"/>
          <w:sz w:val="15"/>
          <w:szCs w:val="15"/>
        </w:rPr>
        <w:t> (Официальный сайт Евразийской экономической комиссии www.eaeunion.org, 23.12.2015). </w:t>
      </w:r>
      <w:r>
        <w:rPr>
          <w:color w:val="2D2D2D"/>
          <w:sz w:val="15"/>
          <w:szCs w:val="15"/>
        </w:rPr>
        <w:br/>
        <w:t>____________________________________________________________________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____________________________________________________________________</w:t>
      </w:r>
      <w:r>
        <w:rPr>
          <w:color w:val="2D2D2D"/>
          <w:sz w:val="15"/>
          <w:szCs w:val="15"/>
        </w:rPr>
        <w:br/>
        <w:t>Настоящий Технический регламент принят </w:t>
      </w:r>
      <w:r w:rsidRPr="006C11E0">
        <w:rPr>
          <w:color w:val="2D2D2D"/>
          <w:sz w:val="15"/>
          <w:szCs w:val="15"/>
        </w:rPr>
        <w:t>решением Комиссии Таможенного союза от 18 октября 2011 года N 826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В </w:t>
      </w:r>
      <w:r w:rsidRPr="006C11E0">
        <w:rPr>
          <w:color w:val="2D2D2D"/>
          <w:sz w:val="15"/>
          <w:szCs w:val="15"/>
        </w:rPr>
        <w:t>решение Комиссии Таможенного союза от 18 октября 2011 года N 826</w:t>
      </w:r>
      <w:r>
        <w:rPr>
          <w:color w:val="2D2D2D"/>
          <w:sz w:val="15"/>
          <w:szCs w:val="15"/>
        </w:rPr>
        <w:t> внесены изменения:</w:t>
      </w:r>
      <w:r>
        <w:rPr>
          <w:color w:val="2D2D2D"/>
          <w:sz w:val="15"/>
          <w:szCs w:val="15"/>
        </w:rPr>
        <w:br/>
      </w:r>
      <w:r w:rsidRPr="006C11E0">
        <w:rPr>
          <w:color w:val="2D2D2D"/>
          <w:sz w:val="15"/>
          <w:szCs w:val="15"/>
        </w:rPr>
        <w:t>решением Коллегии ЕЭК от 25 июня 2014 года N 95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 w:rsidRPr="006C11E0">
        <w:rPr>
          <w:color w:val="2D2D2D"/>
          <w:sz w:val="15"/>
          <w:szCs w:val="15"/>
        </w:rPr>
        <w:t>решением Коллегии ЕЭК от 30 июня 2017 года N 72.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- Примечание изготовителя базы данных. </w:t>
      </w:r>
      <w:r>
        <w:rPr>
          <w:color w:val="2D2D2D"/>
          <w:sz w:val="15"/>
          <w:szCs w:val="15"/>
        </w:rPr>
        <w:br/>
        <w:t>____________________________________________________________________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6C11E0">
        <w:rPr>
          <w:color w:val="2D2D2D"/>
          <w:sz w:val="15"/>
          <w:szCs w:val="15"/>
        </w:rPr>
        <w:t>Перечни документов по стандартизации,</w:t>
      </w:r>
      <w:r>
        <w:rPr>
          <w:color w:val="00466E"/>
          <w:sz w:val="15"/>
          <w:szCs w:val="15"/>
          <w:u w:val="single"/>
        </w:rPr>
        <w:br/>
      </w:r>
      <w:r w:rsidRPr="006C11E0">
        <w:rPr>
          <w:color w:val="2D2D2D"/>
          <w:sz w:val="15"/>
          <w:szCs w:val="15"/>
        </w:rPr>
        <w:t>обеспечивающих соблюдение требований</w:t>
      </w:r>
      <w:r>
        <w:rPr>
          <w:color w:val="00466E"/>
          <w:sz w:val="15"/>
          <w:szCs w:val="15"/>
          <w:u w:val="single"/>
        </w:rPr>
        <w:br/>
      </w:r>
      <w:r w:rsidRPr="006C11E0">
        <w:rPr>
          <w:color w:val="2D2D2D"/>
          <w:sz w:val="15"/>
          <w:szCs w:val="15"/>
        </w:rPr>
        <w:t>настоящего Технического регламента</w:t>
      </w:r>
    </w:p>
    <w:p w:rsidR="006C11E0" w:rsidRDefault="006C11E0" w:rsidP="006C11E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Предисловие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Настоящий технический регламент Таможенного союза (далее - Технический регламент ТС) - разработан в соответствии с </w:t>
      </w:r>
      <w:r w:rsidRPr="006C11E0">
        <w:rPr>
          <w:color w:val="2D2D2D"/>
          <w:sz w:val="15"/>
          <w:szCs w:val="15"/>
        </w:rPr>
        <w:t>Соглашением о единых принципах и правилах технического регулирования в Республике Беларусь, Республике Казахстан и Российской Федерации от 18 ноября 2010 года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 Настоящий технический регламент ТС разработан с целью установления на единой таможенной территории Таможенного союза обязательных для применения и исполнения требований к </w:t>
      </w:r>
      <w:proofErr w:type="gramStart"/>
      <w:r>
        <w:rPr>
          <w:color w:val="2D2D2D"/>
          <w:sz w:val="15"/>
          <w:szCs w:val="15"/>
        </w:rPr>
        <w:t>выпускаемым</w:t>
      </w:r>
      <w:proofErr w:type="gramEnd"/>
      <w:r>
        <w:rPr>
          <w:color w:val="2D2D2D"/>
          <w:sz w:val="15"/>
          <w:szCs w:val="15"/>
        </w:rPr>
        <w:t xml:space="preserve"> автомобильному и авиационному бензину, дизельному и судовому топливу, топливу для реактивных двигателей и мазуту (далее - топливо), выпускаемым в обращение на единую таможенную территорию Таможенного союза.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Статья 1. Область применения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Технический регламент ТС распространяется на выпускаемое в обращение и находящееся в обращении на единой таможенной территории Таможенного союза топливо.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Технический регламент ТС устанавливает требования к топливу в целях обеспечения защиты жизни и здоровья человека, имущества, охраны окружающей среды, предупреждения действий, вводящих в заблуждение потребителей относительно его назначения, безопасности и энергетической эффективности.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Технический регламент ТС не распространяется на топливо, поставляемое по государственному оборонному заказу, на экспорт за пределы единой таможенной территории Таможенного союза, находящееся на хранении в организациях, обеспечивающих сохранность государственного материального резерва, а также для нужд собственного потребления на нефтяных промыслах и буровых платформах.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Статья 2. Определения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В Техническом регламенте ТС применяются следующие термины и их определения: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автомобильный и авиационный бензин - жидкое топливо для использования в двигателях внутреннего сгорания с искровым воспламенением;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выпуск в обращение - первичный переход паспортизированного топлива от изготовителя к потребителю;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дизельное топливо - жидкое топливо для использования в двигателях внутреннего сгорания с воспламенением от сжатия;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изготовитель - юридическое либо физическое лицо, в том числе иностранное, осуществляющее от своего имени или по поручению изготовление и (или) реализацию топлива, ответственное за его соответствие требованиям Технического регламента ТС;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импортер - резидент государства-члена ТС, который заключает с нерезидентом государства ТС внешнеторговый договор на передачу топлива, и осуществляет хранение и реализацию (оптовая и (или) розничная торговля) этого топлива и несет ответственность за его соответствие требованиям Технического регламента ТС;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мазут - топливо, получаемое из продуктов переработки нефти, газоконденсатного сырья и предназначенное для транспортных средств, стационарных котельных и технологических установок;</w:t>
      </w:r>
      <w:proofErr w:type="gramEnd"/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(Абзац в редакции, введенной в действие с 10 июля 2014 года </w:t>
      </w:r>
      <w:r w:rsidRPr="006C11E0">
        <w:rPr>
          <w:color w:val="2D2D2D"/>
          <w:sz w:val="15"/>
          <w:szCs w:val="15"/>
        </w:rPr>
        <w:t>решением Совета ЕЭК от 23 июня 2014 года N 43</w:t>
      </w:r>
      <w:r>
        <w:rPr>
          <w:color w:val="2D2D2D"/>
          <w:sz w:val="15"/>
          <w:szCs w:val="15"/>
        </w:rPr>
        <w:t>.</w:t>
      </w:r>
      <w:proofErr w:type="gramEnd"/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марка топлива - словесное и (или) буквенное, цифровое обозначение топлива, включающее для автомобильного бензина и дизельного топлива его экологический класс;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обращение топлива на рынке - этапы движения топлива от изготовителя к потребителю, охватывающие все стадии, которые проходит паспортизированное топливо после выпуска его в обращение;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октановое число - показатель, характеризующий детонационную стойкость бензина, выраженный в единицах эталонной шкалы;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опытно-промышленная партия - партия продукции, изготовленная по вновь разработанной рабочей документации для проверки путем испытаний соответствия заданным техническим требованиям с целью принятия решения о возможности постановки на производство и (или) использования по назначению;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партия топлива - количество топлива одной марки, сопровождаемое одним документом о качестве (паспортом);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потребитель - юридическое либо физическое лицо, имеющее намерение приобрести или приобретающее паспортизированное топливо для собственных нужд;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присадка - вещество, добавляемое в топливо в целях улучшения его эксплуатационных свойств;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продавец - юридическое либо физическое лицо, являющееся резидентом государства-члена ТС, осуществляющее оптовую и (или) розничную реализацию паспортизированного топлива потребителю в соответствии с национальным законодательством государства-члена ТС и ответственное за размещение на рынке топлива, соответствующего требованиям Технического регламента ТС;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судовое топливо - жидкое топливо, используемое в судовых силовых энергетических установках;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топливо для реактивных двигателей - жидкое топливо для использования в реактивных авиационных двигателях;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уполномоченное изготовителем лицо - юридическое либо физическое лицо, зарегистрированное в установленном порядке государством-членом ТС, которое определено изготовителем на основании договора с ним для осуществления действий от его имени при подтверждении соответствия и размещении топлива на единой таможенной территории Таможенного союза, а также для возложения ответственности за несоответствие топлива требованиям Технического регламента </w:t>
      </w:r>
      <w:r>
        <w:rPr>
          <w:color w:val="2D2D2D"/>
          <w:sz w:val="15"/>
          <w:szCs w:val="15"/>
        </w:rPr>
        <w:lastRenderedPageBreak/>
        <w:t>ТС;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цетановое</w:t>
      </w:r>
      <w:proofErr w:type="spellEnd"/>
      <w:r>
        <w:rPr>
          <w:color w:val="2D2D2D"/>
          <w:sz w:val="15"/>
          <w:szCs w:val="15"/>
        </w:rPr>
        <w:t xml:space="preserve"> число - показатель, характеризующий воспламеняемость дизельного топлива, выраженный в единицах эталонной шкалы;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экологический класс топлива - классификационный код (К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, К3, К4, К5), определяющий требования безопасности топлива.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Статья 3. Требования к обращению топлива на рынке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Допускается выпуск в обращение и обращение топлива, соответствие которого подтверждено требованиям согласно статье 6 Технического регламента ТС.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При реализации автомобильного бензина и дизельного топлива продавец обязан предоставить потребителю информацию о: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наименовании и марке топлива;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соответствии топлива требованиям Технического регламента ТС.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розничной реализации автомобильного бензина и дизельного топлива информация о наименовании, марке топлива, в том числе об экологическом классе, должна быть размещена в местах, доступных для потребителей. На топливно-раздаточном оборудовании размещается и в кассовых чеках отражается информация о марке топлива.</w:t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(Абзац в редакции, введенной в действие со 2 января 2016 года </w:t>
      </w:r>
      <w:r w:rsidRPr="006C11E0">
        <w:rPr>
          <w:color w:val="2D2D2D"/>
          <w:sz w:val="15"/>
          <w:szCs w:val="15"/>
        </w:rPr>
        <w:t>решением Совета ЕЭК от 2 декабря 2015 года N 84</w:t>
      </w:r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  <w:t>____________________________________________________________________</w:t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Требования к размещению информации при розничной реализации автомобильного бензина и дизельного топлива о наименовании, марке топлива, в том числе об экологическом классе, содержащиеся в абзаце четвертом пункта 3.2 настоящей статьи, установленные до дня вступления в силу </w:t>
      </w:r>
      <w:r w:rsidRPr="006C11E0">
        <w:rPr>
          <w:color w:val="2D2D2D"/>
          <w:sz w:val="15"/>
          <w:szCs w:val="15"/>
        </w:rPr>
        <w:t>решения Совета ЕЭК от 2 декабря 2015 года N 84</w:t>
      </w:r>
      <w:r>
        <w:rPr>
          <w:color w:val="2D2D2D"/>
          <w:sz w:val="15"/>
          <w:szCs w:val="15"/>
        </w:rPr>
        <w:t>, действуют до 1 июля 2016 года.</w:t>
      </w:r>
      <w:proofErr w:type="gramEnd"/>
      <w:r>
        <w:rPr>
          <w:color w:val="2D2D2D"/>
          <w:sz w:val="15"/>
          <w:szCs w:val="15"/>
        </w:rPr>
        <w:t xml:space="preserve"> - См. </w:t>
      </w:r>
      <w:r w:rsidRPr="006C11E0">
        <w:rPr>
          <w:color w:val="2D2D2D"/>
          <w:sz w:val="15"/>
          <w:szCs w:val="15"/>
        </w:rPr>
        <w:t>пункт 2 решения Совета ЕЭК от 2 декабря 2015 года N 84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- Примечание изготовителя базы данных.</w:t>
      </w:r>
      <w:r>
        <w:rPr>
          <w:color w:val="2D2D2D"/>
          <w:sz w:val="15"/>
          <w:szCs w:val="15"/>
        </w:rPr>
        <w:br/>
        <w:t>____________________________________________________________________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требованию потребителя, продавец обязан предъявить копию документа о качестве (паспорт) топлива.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Требования к обозначению марки автомобильного бензина и дизельного топлива приведены в приложении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Статья 4. Требования безопасности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Автомобильный бензин должен соответствовать требованиям, указанным в приложении 2 к Техническому регламенту ТС.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Не допускается применение в автомобильном бензине металлосодержащих присадок (содержащих марганец, свинец и железо).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Применение ароматических аминов (</w:t>
      </w:r>
      <w:proofErr w:type="spellStart"/>
      <w:r>
        <w:rPr>
          <w:color w:val="2D2D2D"/>
          <w:sz w:val="15"/>
          <w:szCs w:val="15"/>
        </w:rPr>
        <w:t>монометиланилинов</w:t>
      </w:r>
      <w:proofErr w:type="spellEnd"/>
      <w:r>
        <w:rPr>
          <w:color w:val="2D2D2D"/>
          <w:sz w:val="15"/>
          <w:szCs w:val="15"/>
        </w:rPr>
        <w:t>) на территории Республики Беларусь запрещено.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Автомобильный бензин может содержать красители (кроме зеленого и голубого цвета) и вещества-метки.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 Дизельное топливо должно соответствовать требованиям, указанным в приложении 3 к Техническому регламенту ТС.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4.5. </w:t>
      </w:r>
      <w:proofErr w:type="gramStart"/>
      <w:r>
        <w:rPr>
          <w:color w:val="2D2D2D"/>
          <w:sz w:val="15"/>
          <w:szCs w:val="15"/>
        </w:rPr>
        <w:t xml:space="preserve">До 1 января 2018 года в </w:t>
      </w:r>
      <w:proofErr w:type="spellStart"/>
      <w:r>
        <w:rPr>
          <w:color w:val="2D2D2D"/>
          <w:sz w:val="15"/>
          <w:szCs w:val="15"/>
        </w:rPr>
        <w:t>Кыргызской</w:t>
      </w:r>
      <w:proofErr w:type="spellEnd"/>
      <w:r>
        <w:rPr>
          <w:color w:val="2D2D2D"/>
          <w:sz w:val="15"/>
          <w:szCs w:val="15"/>
        </w:rPr>
        <w:t xml:space="preserve"> Республике и в Республике Казахстан, наряду с выпуском в обращение (обращение) дизельного топлива, соответствующего требованиям, предусмотренным приложением 3 к Техническому регламенту ТС, допускается выпуск в обращение дизельного топлива, используемого для сельскохозяйственной и </w:t>
      </w:r>
      <w:proofErr w:type="spellStart"/>
      <w:r>
        <w:rPr>
          <w:color w:val="2D2D2D"/>
          <w:sz w:val="15"/>
          <w:szCs w:val="15"/>
        </w:rPr>
        <w:t>внедорожной</w:t>
      </w:r>
      <w:proofErr w:type="spellEnd"/>
      <w:r>
        <w:rPr>
          <w:color w:val="2D2D2D"/>
          <w:sz w:val="15"/>
          <w:szCs w:val="15"/>
        </w:rPr>
        <w:t xml:space="preserve"> техники, с </w:t>
      </w:r>
      <w:proofErr w:type="spellStart"/>
      <w:r>
        <w:rPr>
          <w:color w:val="2D2D2D"/>
          <w:sz w:val="15"/>
          <w:szCs w:val="15"/>
        </w:rPr>
        <w:t>цетановым</w:t>
      </w:r>
      <w:proofErr w:type="spellEnd"/>
      <w:r>
        <w:rPr>
          <w:color w:val="2D2D2D"/>
          <w:sz w:val="15"/>
          <w:szCs w:val="15"/>
        </w:rPr>
        <w:t xml:space="preserve"> числом не менее 45 и массовой долей серы не более 2000 мг/кг и без нормирования показателей</w:t>
      </w:r>
      <w:proofErr w:type="gramEnd"/>
      <w:r>
        <w:rPr>
          <w:color w:val="2D2D2D"/>
          <w:sz w:val="15"/>
          <w:szCs w:val="15"/>
        </w:rPr>
        <w:t xml:space="preserve"> "смазывающая способность" и "массовая доля полициклических ароматических углеводородов" при условии соответствия остальных характеристик требованиям, предусмотренным приложением 3 к Техническому регламенту ТС.</w:t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(Абзац в редакции, введенной в действие с 5 июля 2015 года </w:t>
      </w:r>
      <w:r w:rsidRPr="006C11E0">
        <w:rPr>
          <w:color w:val="2D2D2D"/>
          <w:sz w:val="15"/>
          <w:szCs w:val="15"/>
        </w:rPr>
        <w:t>решением Совета ЕЭК от 28 апреля 2015 года N 36</w:t>
      </w:r>
      <w:r>
        <w:rPr>
          <w:color w:val="2D2D2D"/>
          <w:sz w:val="15"/>
          <w:szCs w:val="15"/>
        </w:rPr>
        <w:t>; в редакции, введенной в действие со 2 января 2016 года </w:t>
      </w:r>
      <w:r w:rsidRPr="006C11E0">
        <w:rPr>
          <w:color w:val="2D2D2D"/>
          <w:sz w:val="15"/>
          <w:szCs w:val="15"/>
        </w:rPr>
        <w:t>решением Совета ЕЭК от 2 декабря 2015 года N 84</w:t>
      </w:r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Данное топливо не допускается к реализации через автозаправочные станции общего пользования.</w:t>
      </w:r>
      <w:r>
        <w:rPr>
          <w:color w:val="2D2D2D"/>
          <w:sz w:val="15"/>
          <w:szCs w:val="15"/>
        </w:rPr>
        <w:br/>
      </w:r>
      <w:proofErr w:type="gramEnd"/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4.6. Не допускается применение в дизельном топливе металлосодержащих присадок, за исключением антистатических присадок.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 Мазут должен соответствовать требованиям, определенным приложением 4 Технического регламента ТС.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4.8. Топливо для реактивных двигателей должно соответствовать требованиям, определенным приложением 5 Технического регламента ТС.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 Топливо для реактивных двигателей не должно содержать поверхностно-активные и другие химические вещества в количестве, ухудшающем его свойства.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 Авиационный бензин должен соответствовать требованиям, определенным приложением 6 Технического регламента ТС.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4.11. Авиационный бензин с октановым числом не менее 99,5 и сортностью не менее 130 может содержать краситель голубого цвета.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4.12. Судовое топливо должно соответствовать требованиям, определенным приложением 7 Технического регламента ТС.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4.13. Каждая партия топлива, выпускаемого в обращение и (или) находящегося в обращении, должна сопровождаться документом о качестве (паспортом).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Паспорт должен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и обозначение марки топлива;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изготовителя (уполномоченного изготовителем лица) или импортера, или продавца, их местонахождение (с указанием страны);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обозначение документа, устанавливающего требования к топливу данной марки (при наличии);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нормативные значения и фактические результаты испытаний, подтверждающие соответствие топлива данной марки требованиям Технического регламента ТС;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дату выдачи и номер паспорта;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подпись лица, оформившего паспорт;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сведения о декларации соответствия;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сведения о наличии присадок в топливе.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4.14. Сопроводительная документация на партию топлива, выпускаемого в обращение, выполняется на русском языке и на государственном языке государства-члена ТС, на территории которого данная партия будет находиться в обращении.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Статья 5. Обеспечение соответствия требованиям безопасности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Безопасность топлива обеспечивается соблюдением требований, установленных настоящим Техническим регламентом.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 Правила и методы исследований (испытаний), в том числе отбора проб, необходимые для исполнения требований технического регламента ТС и осуществления оценки (подтверждения) соответствия продукции устанавливаются в межгосударственных стандартах, а в случае их отсутствия (до принятия межгосударственных стандартов) - национальных (государственных) стандартах государств-членов Таможенного союза.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Статья 6. Подтверждение соответствия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 Перед выпуском топлива в обращение проводится подтверждение соответствия топлива требованиям Технического регламента ТС в форме декларирования соответствия.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Процедуру подтверждения соответствия топлива проводит заявитель.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декларировании соответствия топлива заявителем может быть зарегистрированное в соответствии с законодательством государства-члена ТС на его территории юридическое лицо или физическое лицо, являющееся либо изготовителем, либо уполномоченным представителем изготовителя, либо импортером.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Подтверждение соответствия топлива проводится по схемам декларирования соответствия топлива, установленной в настоящей статье и описанной в Приложении 8 к Техническому регламенту ТС.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целей подтверждения соответствия топлива требованиям Технического регламента ТС испытательная лаборатория (центр) должна быть аккредитована и включена в Единый реестр органов по сертификации и испытательных лабораторий Таможенного союза.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Испытания топлива опытно-промышленной партии для целей подтверждения соответствия допускается проводить в испытательной лаборатории.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Заявитель принимает декларацию о соответствии топлива Техническому регламенту ТС по единой форме, утвержденной решением Комиссии Таможенного союза.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 </w:t>
      </w:r>
      <w:proofErr w:type="gramStart"/>
      <w:r>
        <w:rPr>
          <w:color w:val="2D2D2D"/>
          <w:sz w:val="15"/>
          <w:szCs w:val="15"/>
        </w:rPr>
        <w:t>Подтверждение соответствия топлива требованиям Технического регламента ТС осуществляется: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серийно выпускаемых топлив - по схемам 3д или 6д;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топлив, выпускаемых или ввозимых партиями - по схеме 4д;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опытно-промышленных партий - по схеме 2д для автомобильного бензина, дизельного топлива, судового топлива и мазута, по схеме 4д для авиационного бензина и топлива для реактивных двигателей.</w:t>
      </w:r>
      <w:r>
        <w:rPr>
          <w:color w:val="2D2D2D"/>
          <w:sz w:val="15"/>
          <w:szCs w:val="15"/>
        </w:rPr>
        <w:br/>
      </w:r>
      <w:proofErr w:type="gramEnd"/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6.2.1. </w:t>
      </w:r>
      <w:proofErr w:type="gramStart"/>
      <w:r>
        <w:rPr>
          <w:color w:val="2D2D2D"/>
          <w:sz w:val="15"/>
          <w:szCs w:val="15"/>
        </w:rPr>
        <w:t>Для серийно выпускаемого топлива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 в следующем составе: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протокол (протоколы) испытаний топлива;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копия документа, в котором установлены требования к изготовленному топливу (при наличии);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копия сертификата на систему менеджмента качества (при наличии и при декларировании по схеме 6д);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декларация о соответствии топлива Техническому регламенту ТС.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6.2.2. </w:t>
      </w:r>
      <w:proofErr w:type="gramStart"/>
      <w:r>
        <w:rPr>
          <w:color w:val="2D2D2D"/>
          <w:sz w:val="15"/>
          <w:szCs w:val="15"/>
        </w:rPr>
        <w:t>Для топлива, выпускаемого или ввозимого партиями,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 в следующем составе: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протокол (протоколы) испытаний топлива;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копия документа, в котором установлены требования к изготовленному топливу (при наличии);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документы, идентифицирующие и подтверждающие качество каждой ввезенной партии топлива (паспорт);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копия сертификата на систему менеджмента качества (при наличии);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декларация о соответствии топлива Техническому регламенту ТС.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6.2.3. </w:t>
      </w:r>
      <w:proofErr w:type="gramStart"/>
      <w:r>
        <w:rPr>
          <w:color w:val="2D2D2D"/>
          <w:sz w:val="15"/>
          <w:szCs w:val="15"/>
        </w:rPr>
        <w:t>Для опытно-промышленных партий заявитель формирует и представляет для регистрации декларации о соответствии комплект документов, подтверждающий соответствие топлива требованиям Технического регламента ТС в следующем составе: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протокол (протоколы) испытаний топлива;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документы, идентифицирующие и подтверждающие качество опытно-промышленной партии топлива (паспорт);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копия сертификата на систему менеджмента качества (при наличии);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декларация о соответствии топлива Техническому регламенту ТС.</w:t>
      </w:r>
      <w:r>
        <w:rPr>
          <w:color w:val="2D2D2D"/>
          <w:sz w:val="15"/>
          <w:szCs w:val="15"/>
        </w:rPr>
        <w:br/>
      </w:r>
      <w:proofErr w:type="gramEnd"/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6.3. Декларация о соответствии подлежит регистрации в электронной базе данных Единого реестра выданных сертификатов соответствия и зарегистрированных деклараций о соответствии, оформленных по единой форме по уведомительному принципу. Срок действия декларации о соответствии начинается </w:t>
      </w:r>
      <w:proofErr w:type="gramStart"/>
      <w:r>
        <w:rPr>
          <w:color w:val="2D2D2D"/>
          <w:sz w:val="15"/>
          <w:szCs w:val="15"/>
        </w:rPr>
        <w:t>с даты</w:t>
      </w:r>
      <w:proofErr w:type="gramEnd"/>
      <w:r>
        <w:rPr>
          <w:color w:val="2D2D2D"/>
          <w:sz w:val="15"/>
          <w:szCs w:val="15"/>
        </w:rPr>
        <w:t xml:space="preserve"> её регистрации.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Декларации о соответствии топлива регистрируются на срок: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подтверждении соответствия по схеме 3д - не более 3 лет;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подтверждении соответствия по схемам 4д и 2д - с учетом срока хранения данного топлива, но не более 3 лет;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подтверждении соответствия по схеме 6д - не более 5 лет.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Статья 7. Защитительная оговорка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7.1. Государство-член ТС обязано предпринять меры для ограничения, запрета выпуска в обращение топлива на территории государства-члена ТС, а также изъятия с рынка топлива, не соответствующего требованиям Технического регламента ТС.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 принятом решении уведомляются другие государства-члены ТС.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7.2. В течение 3 лет со дня вступления в силу Технического регламента ТС допускается обращение топлива, выпущенного в обращение до дня вступления в силу Технического регламента ТС.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7.3. Выпуск в обращение и обращение автомобильного бензина экологического класса К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 xml:space="preserve"> на единой таможенной территории Таможенного союза не допускается. На территории </w:t>
      </w:r>
      <w:proofErr w:type="spellStart"/>
      <w:r>
        <w:rPr>
          <w:color w:val="2D2D2D"/>
          <w:sz w:val="15"/>
          <w:szCs w:val="15"/>
        </w:rPr>
        <w:t>Кыргызской</w:t>
      </w:r>
      <w:proofErr w:type="spellEnd"/>
      <w:r>
        <w:rPr>
          <w:color w:val="2D2D2D"/>
          <w:sz w:val="15"/>
          <w:szCs w:val="15"/>
        </w:rPr>
        <w:t xml:space="preserve"> Республики и Республики Казахстан указанный запрет действует с 1 января 2018 года.</w:t>
      </w:r>
      <w:r>
        <w:rPr>
          <w:color w:val="2D2D2D"/>
          <w:sz w:val="15"/>
          <w:szCs w:val="15"/>
        </w:rPr>
        <w:br/>
        <w:t>(Абзац в редакции, введенной в действие с 10 июля 2014 года </w:t>
      </w:r>
      <w:r w:rsidRPr="006C11E0">
        <w:rPr>
          <w:color w:val="2D2D2D"/>
          <w:sz w:val="15"/>
          <w:szCs w:val="15"/>
        </w:rPr>
        <w:t>решением Совета ЕЭК от 23 июня 2014 года N 43</w:t>
      </w:r>
      <w:r>
        <w:rPr>
          <w:color w:val="2D2D2D"/>
          <w:sz w:val="15"/>
          <w:szCs w:val="15"/>
        </w:rPr>
        <w:t>; в редакции, введенной в действие с 5 июля 2015 года </w:t>
      </w:r>
      <w:r w:rsidRPr="006C11E0">
        <w:rPr>
          <w:color w:val="2D2D2D"/>
          <w:sz w:val="15"/>
          <w:szCs w:val="15"/>
        </w:rPr>
        <w:t>решением Совета ЕЭК от 28 апреля 2015 года N 36</w:t>
      </w:r>
      <w:r>
        <w:rPr>
          <w:color w:val="2D2D2D"/>
          <w:sz w:val="15"/>
          <w:szCs w:val="15"/>
        </w:rPr>
        <w:t>; в редакции, введенной в действие со 2 января 2016 года </w:t>
      </w:r>
      <w:r w:rsidRPr="006C11E0">
        <w:rPr>
          <w:color w:val="2D2D2D"/>
          <w:sz w:val="15"/>
          <w:szCs w:val="15"/>
        </w:rPr>
        <w:t>решением Совета ЕЭК от 2 декабря 2015 года N 84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Определение содержания марганца, железа, </w:t>
      </w:r>
      <w:proofErr w:type="spellStart"/>
      <w:r>
        <w:rPr>
          <w:color w:val="2D2D2D"/>
          <w:sz w:val="15"/>
          <w:szCs w:val="15"/>
        </w:rPr>
        <w:t>монометиланилина</w:t>
      </w:r>
      <w:proofErr w:type="spellEnd"/>
      <w:r>
        <w:rPr>
          <w:color w:val="2D2D2D"/>
          <w:sz w:val="15"/>
          <w:szCs w:val="15"/>
        </w:rPr>
        <w:t xml:space="preserve"> для Республики Казахстан начинает осуществляться не позднее 1 января 2014 года.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Выпуск в обращение и обращение автомобильного бензина экологического класса КЗ допускается на территории: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Республики Армения - по 31 декабря 2016 года;</w:t>
      </w:r>
      <w:r>
        <w:rPr>
          <w:color w:val="2D2D2D"/>
          <w:sz w:val="15"/>
          <w:szCs w:val="15"/>
        </w:rPr>
        <w:br/>
        <w:t>(Абзац дополнительно включен со 2 января 2016 года </w:t>
      </w:r>
      <w:r w:rsidRPr="006C11E0">
        <w:rPr>
          <w:color w:val="2D2D2D"/>
          <w:sz w:val="15"/>
          <w:szCs w:val="15"/>
        </w:rPr>
        <w:t>решением Совета ЕЭК от 2 декабря 2015 года N 84</w:t>
      </w:r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Республики Беларусь - по 31 декабря 2014 года;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Республики Казахстан - по 31 декабря 2017 года;</w:t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(Абзац в редакции, введенной в действие с 5 июля 2015 года </w:t>
      </w:r>
      <w:r w:rsidRPr="006C11E0">
        <w:rPr>
          <w:color w:val="2D2D2D"/>
          <w:sz w:val="15"/>
          <w:szCs w:val="15"/>
        </w:rPr>
        <w:t>решением Совета ЕЭК от 28 апреля 2015 года N 36</w:t>
      </w:r>
      <w:r>
        <w:rPr>
          <w:color w:val="2D2D2D"/>
          <w:sz w:val="15"/>
          <w:szCs w:val="15"/>
        </w:rPr>
        <w:t>; в редакции, введенной в действие со 2 января 2016 года </w:t>
      </w:r>
      <w:r w:rsidRPr="006C11E0">
        <w:rPr>
          <w:color w:val="2D2D2D"/>
          <w:sz w:val="15"/>
          <w:szCs w:val="15"/>
        </w:rPr>
        <w:t>решением Совета ЕЭК от 2 декабря 2015 года N 84</w:t>
      </w:r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Кыргызской</w:t>
      </w:r>
      <w:proofErr w:type="spellEnd"/>
      <w:r>
        <w:rPr>
          <w:color w:val="2D2D2D"/>
          <w:sz w:val="15"/>
          <w:szCs w:val="15"/>
        </w:rPr>
        <w:t xml:space="preserve"> Республики - по 31 декабря 2017 года;</w:t>
      </w:r>
      <w:r>
        <w:rPr>
          <w:color w:val="2D2D2D"/>
          <w:sz w:val="15"/>
          <w:szCs w:val="15"/>
        </w:rPr>
        <w:br/>
        <w:t>(Абзац дополнительно включен со 2 января 2016 года </w:t>
      </w:r>
      <w:r w:rsidRPr="006C11E0">
        <w:rPr>
          <w:color w:val="2D2D2D"/>
          <w:sz w:val="15"/>
          <w:szCs w:val="15"/>
        </w:rPr>
        <w:t>решением Совета ЕЭК от 2 декабря 2015 года N 84</w:t>
      </w:r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Российской Федерации - по 31 декабря 2014 года.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Выпуск в обращение и обращение автомобильного бензина экологического класса К</w:t>
      </w:r>
      <w:proofErr w:type="gramStart"/>
      <w:r>
        <w:rPr>
          <w:color w:val="2D2D2D"/>
          <w:sz w:val="15"/>
          <w:szCs w:val="15"/>
        </w:rPr>
        <w:t>4</w:t>
      </w:r>
      <w:proofErr w:type="gramEnd"/>
      <w:r>
        <w:rPr>
          <w:color w:val="2D2D2D"/>
          <w:sz w:val="15"/>
          <w:szCs w:val="15"/>
        </w:rPr>
        <w:t xml:space="preserve"> допускается на территории: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Республики Армения - по 31 декабря 2016 года;</w:t>
      </w:r>
      <w:r>
        <w:rPr>
          <w:color w:val="2D2D2D"/>
          <w:sz w:val="15"/>
          <w:szCs w:val="15"/>
        </w:rPr>
        <w:br/>
        <w:t>(Абзац дополнительно включен со 2 января 2016 года </w:t>
      </w:r>
      <w:r w:rsidRPr="006C11E0">
        <w:rPr>
          <w:color w:val="2D2D2D"/>
          <w:sz w:val="15"/>
          <w:szCs w:val="15"/>
        </w:rPr>
        <w:t>решением Совета ЕЭК от 2 декабря 2015 года N 84</w:t>
      </w:r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Республики Беларусь - по 31 декабря 2015 года;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Российской Федерации - по 1 июля 2016 года.</w:t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(Абзац в редакции, введенной в действие со 2 января 2016 года </w:t>
      </w:r>
      <w:r w:rsidRPr="006C11E0">
        <w:rPr>
          <w:color w:val="2D2D2D"/>
          <w:sz w:val="15"/>
          <w:szCs w:val="15"/>
        </w:rPr>
        <w:t>решением Совета ЕЭК от 2 декабря 2015 года N 84</w:t>
      </w:r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Переход на выпуск в обращение и обращение автомобильного бензина экологических классов К</w:t>
      </w:r>
      <w:proofErr w:type="gramStart"/>
      <w:r>
        <w:rPr>
          <w:color w:val="2D2D2D"/>
          <w:sz w:val="15"/>
          <w:szCs w:val="15"/>
        </w:rPr>
        <w:t>4</w:t>
      </w:r>
      <w:proofErr w:type="gramEnd"/>
      <w:r>
        <w:rPr>
          <w:color w:val="2D2D2D"/>
          <w:sz w:val="15"/>
          <w:szCs w:val="15"/>
        </w:rPr>
        <w:t xml:space="preserve"> и К5 осуществляется на территории Республики Казахстан и </w:t>
      </w:r>
      <w:proofErr w:type="spellStart"/>
      <w:r>
        <w:rPr>
          <w:color w:val="2D2D2D"/>
          <w:sz w:val="15"/>
          <w:szCs w:val="15"/>
        </w:rPr>
        <w:t>Кыргызской</w:t>
      </w:r>
      <w:proofErr w:type="spellEnd"/>
      <w:r>
        <w:rPr>
          <w:color w:val="2D2D2D"/>
          <w:sz w:val="15"/>
          <w:szCs w:val="15"/>
        </w:rPr>
        <w:t xml:space="preserve"> Республики не позднее 1 января 2018 года.</w:t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(Абзац в редакции, введенной в действие с 5 июля 2015 года </w:t>
      </w:r>
      <w:r w:rsidRPr="006C11E0">
        <w:rPr>
          <w:color w:val="2D2D2D"/>
          <w:sz w:val="15"/>
          <w:szCs w:val="15"/>
        </w:rPr>
        <w:t>решением Совета ЕЭК от 28 апреля 2015 года N 36</w:t>
      </w:r>
      <w:r>
        <w:rPr>
          <w:color w:val="2D2D2D"/>
          <w:sz w:val="15"/>
          <w:szCs w:val="15"/>
        </w:rPr>
        <w:t>; в редакции, введенной в действие со 2 января 2016 года </w:t>
      </w:r>
      <w:r w:rsidRPr="006C11E0">
        <w:rPr>
          <w:color w:val="2D2D2D"/>
          <w:sz w:val="15"/>
          <w:szCs w:val="15"/>
        </w:rPr>
        <w:t>решением Совета ЕЭК от 2 декабря 2015 года N 84</w:t>
      </w:r>
      <w:r>
        <w:rPr>
          <w:color w:val="2D2D2D"/>
          <w:sz w:val="15"/>
          <w:szCs w:val="15"/>
        </w:rPr>
        <w:t>. </w:t>
      </w:r>
      <w:proofErr w:type="gramEnd"/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Выпуск в обращение и обращение автомобильного бензина экологического класса К5 не ограничен.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7.4. Выпуск в обращение и обращение дизельного топлива экологического класса К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 xml:space="preserve"> на единой таможенной территории Таможенного союза не допускается. На территории </w:t>
      </w:r>
      <w:proofErr w:type="spellStart"/>
      <w:r>
        <w:rPr>
          <w:color w:val="2D2D2D"/>
          <w:sz w:val="15"/>
          <w:szCs w:val="15"/>
        </w:rPr>
        <w:t>Кыргызской</w:t>
      </w:r>
      <w:proofErr w:type="spellEnd"/>
      <w:r>
        <w:rPr>
          <w:color w:val="2D2D2D"/>
          <w:sz w:val="15"/>
          <w:szCs w:val="15"/>
        </w:rPr>
        <w:t xml:space="preserve"> Республики и Республики Казахстан указанный запрет действует с 1 января 2018 года.</w:t>
      </w:r>
      <w:r>
        <w:rPr>
          <w:color w:val="2D2D2D"/>
          <w:sz w:val="15"/>
          <w:szCs w:val="15"/>
        </w:rPr>
        <w:br/>
        <w:t>(Абзац в редакции, введенной в действие с 10 июля 2014 года </w:t>
      </w:r>
      <w:r w:rsidRPr="006C11E0">
        <w:rPr>
          <w:color w:val="2D2D2D"/>
          <w:sz w:val="15"/>
          <w:szCs w:val="15"/>
        </w:rPr>
        <w:t>решением Совета ЕЭК от 23 июня 2014 года N 43</w:t>
      </w:r>
      <w:r>
        <w:rPr>
          <w:color w:val="2D2D2D"/>
          <w:sz w:val="15"/>
          <w:szCs w:val="15"/>
        </w:rPr>
        <w:t>; в редакции, введенной в действие с 5 июля 2015 года </w:t>
      </w:r>
      <w:r w:rsidRPr="006C11E0">
        <w:rPr>
          <w:color w:val="2D2D2D"/>
          <w:sz w:val="15"/>
          <w:szCs w:val="15"/>
        </w:rPr>
        <w:t>решением Совета ЕЭК от 28 апреля 2015 года N 36</w:t>
      </w:r>
      <w:r>
        <w:rPr>
          <w:color w:val="2D2D2D"/>
          <w:sz w:val="15"/>
          <w:szCs w:val="15"/>
        </w:rPr>
        <w:t>; в редакции, введенной в действие со 2 января 2016 года </w:t>
      </w:r>
      <w:r w:rsidRPr="006C11E0">
        <w:rPr>
          <w:color w:val="2D2D2D"/>
          <w:sz w:val="15"/>
          <w:szCs w:val="15"/>
        </w:rPr>
        <w:t>решением Совета ЕЭК от 2 декабря 2015 года N 84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Выпуск в обращение и обращение дизельного топлива экологического класса К3 на единой таможенной территории Таможенного союза не допускается. Указанный запрет действует на территориях: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Республики Армения - со 2 января 2016 года;</w:t>
      </w:r>
      <w:r>
        <w:rPr>
          <w:color w:val="2D2D2D"/>
          <w:sz w:val="15"/>
          <w:szCs w:val="15"/>
        </w:rPr>
        <w:br/>
        <w:t>(Абзац дополнительно включен со 2 января 2016 года </w:t>
      </w:r>
      <w:r w:rsidRPr="006C11E0">
        <w:rPr>
          <w:color w:val="2D2D2D"/>
          <w:sz w:val="15"/>
          <w:szCs w:val="15"/>
        </w:rPr>
        <w:t>решением Совета ЕЭК от 2 декабря 2015 года N 84</w:t>
      </w:r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Республики Казахстан - с 1 января 2018 года;</w:t>
      </w:r>
      <w:r>
        <w:rPr>
          <w:color w:val="2D2D2D"/>
          <w:sz w:val="15"/>
          <w:szCs w:val="15"/>
        </w:rPr>
        <w:br/>
        <w:t>(Абзац в редакции, введенной в действие с 5 июля 2015 года </w:t>
      </w:r>
      <w:r w:rsidRPr="006C11E0">
        <w:rPr>
          <w:color w:val="2D2D2D"/>
          <w:sz w:val="15"/>
          <w:szCs w:val="15"/>
        </w:rPr>
        <w:t>решением Совета ЕЭК от 28 апреля 2015 года N 36</w:t>
      </w:r>
      <w:r>
        <w:rPr>
          <w:color w:val="2D2D2D"/>
          <w:sz w:val="15"/>
          <w:szCs w:val="15"/>
        </w:rPr>
        <w:t>;</w:t>
      </w:r>
      <w:proofErr w:type="gramEnd"/>
      <w:r>
        <w:rPr>
          <w:color w:val="2D2D2D"/>
          <w:sz w:val="15"/>
          <w:szCs w:val="15"/>
        </w:rPr>
        <w:t xml:space="preserve"> в редакции, введенной в действие со 2 января </w:t>
      </w:r>
      <w:r>
        <w:rPr>
          <w:color w:val="2D2D2D"/>
          <w:sz w:val="15"/>
          <w:szCs w:val="15"/>
        </w:rPr>
        <w:lastRenderedPageBreak/>
        <w:t>2016 года </w:t>
      </w:r>
      <w:r w:rsidRPr="006C11E0">
        <w:rPr>
          <w:color w:val="2D2D2D"/>
          <w:sz w:val="15"/>
          <w:szCs w:val="15"/>
        </w:rPr>
        <w:t>решением Совета ЕЭК от 2 декабря 2015 года N 84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Кыргызской</w:t>
      </w:r>
      <w:proofErr w:type="spellEnd"/>
      <w:r>
        <w:rPr>
          <w:color w:val="2D2D2D"/>
          <w:sz w:val="15"/>
          <w:szCs w:val="15"/>
        </w:rPr>
        <w:t xml:space="preserve"> Республики - с 1 января 2018 года;</w:t>
      </w:r>
      <w:r>
        <w:rPr>
          <w:color w:val="2D2D2D"/>
          <w:sz w:val="15"/>
          <w:szCs w:val="15"/>
        </w:rPr>
        <w:br/>
        <w:t>(Абзац дополнительно включен со 2 января 2016 года </w:t>
      </w:r>
      <w:r w:rsidRPr="006C11E0">
        <w:rPr>
          <w:color w:val="2D2D2D"/>
          <w:sz w:val="15"/>
          <w:szCs w:val="15"/>
        </w:rPr>
        <w:t>решением Совета ЕЭК от 2 декабря 2015 года N 84</w:t>
      </w:r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Российской Федерации - с 1 января 2015 года.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Выпуск в обращение и обращение дизельного топлива экологического класса К</w:t>
      </w:r>
      <w:proofErr w:type="gramStart"/>
      <w:r>
        <w:rPr>
          <w:color w:val="2D2D2D"/>
          <w:sz w:val="15"/>
          <w:szCs w:val="15"/>
        </w:rPr>
        <w:t>4</w:t>
      </w:r>
      <w:proofErr w:type="gramEnd"/>
      <w:r>
        <w:rPr>
          <w:color w:val="2D2D2D"/>
          <w:sz w:val="15"/>
          <w:szCs w:val="15"/>
        </w:rPr>
        <w:t xml:space="preserve"> допускается на территории: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Республики Армения - по 31 декабря 2015 года;</w:t>
      </w:r>
      <w:r>
        <w:rPr>
          <w:color w:val="2D2D2D"/>
          <w:sz w:val="15"/>
          <w:szCs w:val="15"/>
        </w:rPr>
        <w:br/>
        <w:t>(Абзац дополнительно включен со 2 января 2016 года </w:t>
      </w:r>
      <w:r w:rsidRPr="006C11E0">
        <w:rPr>
          <w:color w:val="2D2D2D"/>
          <w:sz w:val="15"/>
          <w:szCs w:val="15"/>
        </w:rPr>
        <w:t>решением Совета ЕЭК от 2 декабря 2015 года N 84</w:t>
      </w:r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Республики Беларусь - по 31 декабря 2014 года;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Российской Федерации - по 31 декабря 2015 года.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Переход на выпуск в обращение и обращение дизельного топлива экологических классов К</w:t>
      </w:r>
      <w:proofErr w:type="gramStart"/>
      <w:r>
        <w:rPr>
          <w:color w:val="2D2D2D"/>
          <w:sz w:val="15"/>
          <w:szCs w:val="15"/>
        </w:rPr>
        <w:t>4</w:t>
      </w:r>
      <w:proofErr w:type="gramEnd"/>
      <w:r>
        <w:rPr>
          <w:color w:val="2D2D2D"/>
          <w:sz w:val="15"/>
          <w:szCs w:val="15"/>
        </w:rPr>
        <w:t xml:space="preserve"> и К5 осуществляется на территории Республики Казахстан и </w:t>
      </w:r>
      <w:proofErr w:type="spellStart"/>
      <w:r>
        <w:rPr>
          <w:color w:val="2D2D2D"/>
          <w:sz w:val="15"/>
          <w:szCs w:val="15"/>
        </w:rPr>
        <w:t>Кыргызской</w:t>
      </w:r>
      <w:proofErr w:type="spellEnd"/>
      <w:r>
        <w:rPr>
          <w:color w:val="2D2D2D"/>
          <w:sz w:val="15"/>
          <w:szCs w:val="15"/>
        </w:rPr>
        <w:t xml:space="preserve"> Республики не позднее 1 января 2018 года.</w:t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(Абзац в редакции, введенной в действие с 5 июля 2015 года </w:t>
      </w:r>
      <w:r w:rsidRPr="006C11E0">
        <w:rPr>
          <w:color w:val="2D2D2D"/>
          <w:sz w:val="15"/>
          <w:szCs w:val="15"/>
        </w:rPr>
        <w:t>решением Совета ЕЭК от 28 апреля 2015 года N 36</w:t>
      </w:r>
      <w:r>
        <w:rPr>
          <w:color w:val="2D2D2D"/>
          <w:sz w:val="15"/>
          <w:szCs w:val="15"/>
        </w:rPr>
        <w:t>; в редакции, введенной в действие со 2 января 2016 года </w:t>
      </w:r>
      <w:r w:rsidRPr="006C11E0">
        <w:rPr>
          <w:color w:val="2D2D2D"/>
          <w:sz w:val="15"/>
          <w:szCs w:val="15"/>
        </w:rPr>
        <w:t>решением Совета ЕЭК от 2 декабря 2015 года N 84</w:t>
      </w:r>
      <w:r>
        <w:rPr>
          <w:color w:val="2D2D2D"/>
          <w:sz w:val="15"/>
          <w:szCs w:val="15"/>
        </w:rPr>
        <w:t>. </w:t>
      </w:r>
      <w:r>
        <w:rPr>
          <w:color w:val="2D2D2D"/>
          <w:sz w:val="15"/>
          <w:szCs w:val="15"/>
        </w:rPr>
        <w:br/>
      </w:r>
      <w:proofErr w:type="gramEnd"/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Выпуск в обращение и обращение дизельного топлива экологического класса К5 не ограничен.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1. Обозначение марки автомобильного бензина и дизельного топлива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</w:t>
      </w:r>
      <w:r>
        <w:rPr>
          <w:color w:val="2D2D2D"/>
          <w:sz w:val="15"/>
          <w:szCs w:val="15"/>
        </w:rPr>
        <w:br/>
        <w:t>к техническому регламенту</w:t>
      </w:r>
      <w:r>
        <w:rPr>
          <w:color w:val="2D2D2D"/>
          <w:sz w:val="15"/>
          <w:szCs w:val="15"/>
        </w:rPr>
        <w:br/>
        <w:t>Таможенного союза</w:t>
      </w:r>
      <w:r>
        <w:rPr>
          <w:color w:val="2D2D2D"/>
          <w:sz w:val="15"/>
          <w:szCs w:val="15"/>
        </w:rPr>
        <w:br/>
        <w:t>"О требованиях к автомобильному и</w:t>
      </w:r>
      <w:r>
        <w:rPr>
          <w:color w:val="2D2D2D"/>
          <w:sz w:val="15"/>
          <w:szCs w:val="15"/>
        </w:rPr>
        <w:br/>
        <w:t>авиационному бензину, дизельному и</w:t>
      </w:r>
      <w:r>
        <w:rPr>
          <w:color w:val="2D2D2D"/>
          <w:sz w:val="15"/>
          <w:szCs w:val="15"/>
        </w:rPr>
        <w:br/>
        <w:t>судовому топливу, топливу</w:t>
      </w:r>
      <w:r>
        <w:rPr>
          <w:color w:val="2D2D2D"/>
          <w:sz w:val="15"/>
          <w:szCs w:val="15"/>
        </w:rPr>
        <w:br/>
        <w:t>для реактивных двигателей и мазуту"</w:t>
      </w:r>
      <w:r>
        <w:rPr>
          <w:color w:val="2D2D2D"/>
          <w:sz w:val="15"/>
          <w:szCs w:val="15"/>
        </w:rPr>
        <w:br/>
        <w:t>(</w:t>
      </w:r>
      <w:proofErr w:type="gramStart"/>
      <w:r>
        <w:rPr>
          <w:color w:val="2D2D2D"/>
          <w:sz w:val="15"/>
          <w:szCs w:val="15"/>
        </w:rPr>
        <w:t>ТР</w:t>
      </w:r>
      <w:proofErr w:type="gramEnd"/>
      <w:r>
        <w:rPr>
          <w:color w:val="2D2D2D"/>
          <w:sz w:val="15"/>
          <w:szCs w:val="15"/>
        </w:rPr>
        <w:t xml:space="preserve"> ТС 013/2011)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(с изменениями на 23 июня 2014 года)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Обозначение автомобильного бензина включает следующие группы знаков, расположенных в определенной последовательности через дефис.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Первая группа: буквы АИ, обозначающие автомобильный бензин.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Вторая группа: цифровое обозначение октанового числа автомобильного бензина (80, 92, 93, 95, 96, 98 и др.), определенного исследовательским методом.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Третья группа: символы К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, К3, К4, К5, обозначающие экологический класс автомобильного бензина.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Обозначение дизельного топлива включает следующие группы знаков, расположенных в определенной последовательности через дефис.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Первая группа: буквы ДТ, обозначающие дизельное топливо.</w:t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(Пункт в редакции, введенной в действие с 10 июля 2014 года </w:t>
      </w:r>
      <w:r w:rsidRPr="006C11E0">
        <w:rPr>
          <w:color w:val="2D2D2D"/>
          <w:sz w:val="15"/>
          <w:szCs w:val="15"/>
        </w:rPr>
        <w:t>решением Совета ЕЭК от 23 июня 2014 года N 43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proofErr w:type="gramEnd"/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2.2. </w:t>
      </w:r>
      <w:proofErr w:type="gramStart"/>
      <w:r>
        <w:rPr>
          <w:color w:val="2D2D2D"/>
          <w:sz w:val="15"/>
          <w:szCs w:val="15"/>
        </w:rPr>
        <w:t>Вторая группа: буквы Л (летнее), 3 (зимнее), А (арктическое), Е (межсезонное), обозначающие климатические условия применения.</w:t>
      </w:r>
      <w:r>
        <w:rPr>
          <w:color w:val="2D2D2D"/>
          <w:sz w:val="15"/>
          <w:szCs w:val="15"/>
        </w:rPr>
        <w:br/>
      </w:r>
      <w:proofErr w:type="gramEnd"/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Третья группа: символы К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, К3, К4, К5, обозначающие экологический класс дизельного топлива.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Обозначение марки может включать торговую марку (товарный знак) изготовителя.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2. Требования к характеристикам автомобильного бензина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Приложение 2</w:t>
      </w:r>
      <w:r>
        <w:rPr>
          <w:color w:val="2D2D2D"/>
          <w:sz w:val="15"/>
          <w:szCs w:val="15"/>
        </w:rPr>
        <w:br/>
        <w:t>к техническому регламенту</w:t>
      </w:r>
      <w:r>
        <w:rPr>
          <w:color w:val="2D2D2D"/>
          <w:sz w:val="15"/>
          <w:szCs w:val="15"/>
        </w:rPr>
        <w:br/>
        <w:t>Таможенного союза</w:t>
      </w:r>
      <w:r>
        <w:rPr>
          <w:color w:val="2D2D2D"/>
          <w:sz w:val="15"/>
          <w:szCs w:val="15"/>
        </w:rPr>
        <w:br/>
        <w:t>"О требованиях к автомобильному и</w:t>
      </w:r>
      <w:r>
        <w:rPr>
          <w:color w:val="2D2D2D"/>
          <w:sz w:val="15"/>
          <w:szCs w:val="15"/>
        </w:rPr>
        <w:br/>
        <w:t>авиационному бензину, дизельному и</w:t>
      </w:r>
      <w:r>
        <w:rPr>
          <w:color w:val="2D2D2D"/>
          <w:sz w:val="15"/>
          <w:szCs w:val="15"/>
        </w:rPr>
        <w:br/>
        <w:t>судовому топливу, топливу</w:t>
      </w:r>
      <w:r>
        <w:rPr>
          <w:color w:val="2D2D2D"/>
          <w:sz w:val="15"/>
          <w:szCs w:val="15"/>
        </w:rPr>
        <w:br/>
        <w:t>для реактивных двигателей и мазуту"</w:t>
      </w:r>
      <w:r>
        <w:rPr>
          <w:color w:val="2D2D2D"/>
          <w:sz w:val="15"/>
          <w:szCs w:val="15"/>
        </w:rPr>
        <w:br/>
        <w:t>(</w:t>
      </w:r>
      <w:proofErr w:type="gramStart"/>
      <w:r>
        <w:rPr>
          <w:color w:val="2D2D2D"/>
          <w:sz w:val="15"/>
          <w:szCs w:val="15"/>
        </w:rPr>
        <w:t>ТР</w:t>
      </w:r>
      <w:proofErr w:type="gramEnd"/>
      <w:r>
        <w:rPr>
          <w:color w:val="2D2D2D"/>
          <w:sz w:val="15"/>
          <w:szCs w:val="15"/>
        </w:rPr>
        <w:t xml:space="preserve"> ТС 013/2011)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85"/>
        <w:gridCol w:w="1482"/>
        <w:gridCol w:w="1665"/>
        <w:gridCol w:w="1352"/>
        <w:gridCol w:w="1352"/>
        <w:gridCol w:w="1353"/>
      </w:tblGrid>
      <w:tr w:rsidR="006C11E0" w:rsidTr="006C11E0">
        <w:trPr>
          <w:trHeight w:val="15"/>
        </w:trPr>
        <w:tc>
          <w:tcPr>
            <w:tcW w:w="3881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Единица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Нормы в отношении экологического класса</w:t>
            </w:r>
          </w:p>
        </w:tc>
      </w:tr>
      <w:tr w:rsidR="006C11E0" w:rsidTr="006C11E0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автомобильного бензина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измерения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К5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серы,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мг/кг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Объемная доля бензола,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кислорода,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определяется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Объемная доля углеводородов, не более: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ароматических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определяется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олефиновых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определяется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Октановое число: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исследовательскому методу, не менее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моторному методу, не менее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76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 насыщенных паров: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летний период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35-80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35-80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35-80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35-80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зимний период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35-100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35-100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35-100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35-100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Концентрация железа,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мг/дм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О требованиях к автомобильному и авиационному бензину, дизельному и судовому топливу, топливу для реактивных двигателей и мазуту (с изменениями на 2 декабря 2015 года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Концентрация марганца,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мг/дм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О требованиях к автомобильному и авиационному бензину, дизельному и судовому топливу, топливу для реактивных двигателей и мазуту (с изменениями на 2 декабря 2015 года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Концентрация свинца*,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мг/дм</w:t>
            </w:r>
            <w:r>
              <w:rPr>
                <w:color w:val="2D2D2D"/>
                <w:sz w:val="15"/>
                <w:szCs w:val="15"/>
              </w:rPr>
              <w:pict>
                <v:shape id="_x0000_i1029" type="#_x0000_t75" alt="О требованиях к автомобильному и авиационному бензину, дизельному и судовому топливу, топливу для реактивных двигателей и мазуту (с изменениями на 2 декабря 2015 года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Объемная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монометиланилина</w:t>
            </w:r>
            <w:proofErr w:type="spell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Объемная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оксигенатов</w:t>
            </w:r>
            <w:proofErr w:type="spellEnd"/>
            <w:r>
              <w:rPr>
                <w:color w:val="2D2D2D"/>
                <w:sz w:val="15"/>
                <w:szCs w:val="15"/>
              </w:rPr>
              <w:t>, не более: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метанола**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определяется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этанола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определяется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изопропанола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определяется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третбутанола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определяется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изобутанола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определяется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эфиров, содержащих 5 или более атомов углерода в молекуле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определяется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6C11E0" w:rsidTr="006C11E0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других </w:t>
            </w:r>
            <w:proofErr w:type="spellStart"/>
            <w:r>
              <w:rPr>
                <w:color w:val="2D2D2D"/>
                <w:sz w:val="15"/>
                <w:szCs w:val="15"/>
              </w:rPr>
              <w:t>оксигенатов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(с температурой конца кипения не выше 210°С)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определяется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6C11E0" w:rsidTr="006C11E0">
        <w:tc>
          <w:tcPr>
            <w:tcW w:w="11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- для Российской Федерации для экологических классов К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  <w:r>
              <w:rPr>
                <w:color w:val="2D2D2D"/>
                <w:sz w:val="15"/>
                <w:szCs w:val="15"/>
              </w:rPr>
              <w:t>, К3, К4 и К5 отсутствие,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** - для Российской Федерации для экологических классов К3, К4 и К5 отсутствие.</w:t>
            </w:r>
          </w:p>
        </w:tc>
      </w:tr>
    </w:tbl>
    <w:p w:rsidR="006C11E0" w:rsidRDefault="006C11E0" w:rsidP="006C11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3. Требования к характеристикам дизельного топлива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3</w:t>
      </w:r>
      <w:r>
        <w:rPr>
          <w:color w:val="2D2D2D"/>
          <w:sz w:val="15"/>
          <w:szCs w:val="15"/>
        </w:rPr>
        <w:br/>
        <w:t>к техническому регламенту</w:t>
      </w:r>
      <w:r>
        <w:rPr>
          <w:color w:val="2D2D2D"/>
          <w:sz w:val="15"/>
          <w:szCs w:val="15"/>
        </w:rPr>
        <w:br/>
        <w:t>Таможенного союза</w:t>
      </w:r>
      <w:r>
        <w:rPr>
          <w:color w:val="2D2D2D"/>
          <w:sz w:val="15"/>
          <w:szCs w:val="15"/>
        </w:rPr>
        <w:br/>
        <w:t>"О требованиях к автомобильному и</w:t>
      </w:r>
      <w:r>
        <w:rPr>
          <w:color w:val="2D2D2D"/>
          <w:sz w:val="15"/>
          <w:szCs w:val="15"/>
        </w:rPr>
        <w:br/>
        <w:t>авиационному бензину, дизельному и</w:t>
      </w:r>
      <w:r>
        <w:rPr>
          <w:color w:val="2D2D2D"/>
          <w:sz w:val="15"/>
          <w:szCs w:val="15"/>
        </w:rPr>
        <w:br/>
        <w:t>судовому топливу, топливу</w:t>
      </w:r>
      <w:r>
        <w:rPr>
          <w:color w:val="2D2D2D"/>
          <w:sz w:val="15"/>
          <w:szCs w:val="15"/>
        </w:rPr>
        <w:br/>
        <w:t>для реактивных двигателей и мазуту"</w:t>
      </w:r>
      <w:r>
        <w:rPr>
          <w:color w:val="2D2D2D"/>
          <w:sz w:val="15"/>
          <w:szCs w:val="15"/>
        </w:rPr>
        <w:br/>
        <w:t>(</w:t>
      </w:r>
      <w:proofErr w:type="gramStart"/>
      <w:r>
        <w:rPr>
          <w:color w:val="2D2D2D"/>
          <w:sz w:val="15"/>
          <w:szCs w:val="15"/>
        </w:rPr>
        <w:t>ТР</w:t>
      </w:r>
      <w:proofErr w:type="gramEnd"/>
      <w:r>
        <w:rPr>
          <w:color w:val="2D2D2D"/>
          <w:sz w:val="15"/>
          <w:szCs w:val="15"/>
        </w:rPr>
        <w:t xml:space="preserve"> ТС 013/2011)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(с изменениями на 23 июня 2014 года)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72"/>
        <w:gridCol w:w="974"/>
        <w:gridCol w:w="1290"/>
        <w:gridCol w:w="1507"/>
        <w:gridCol w:w="1639"/>
        <w:gridCol w:w="1507"/>
      </w:tblGrid>
      <w:tr w:rsidR="006C11E0" w:rsidTr="006C11E0">
        <w:trPr>
          <w:trHeight w:val="15"/>
        </w:trPr>
        <w:tc>
          <w:tcPr>
            <w:tcW w:w="4435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</w:tr>
      <w:tr w:rsidR="006C11E0" w:rsidTr="006C11E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Характеристики </w:t>
            </w:r>
            <w:proofErr w:type="gramStart"/>
            <w:r>
              <w:rPr>
                <w:color w:val="2D2D2D"/>
                <w:sz w:val="15"/>
                <w:szCs w:val="15"/>
              </w:rPr>
              <w:t>дизельного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Еди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6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Нормы в отношении экологического класса</w:t>
            </w:r>
          </w:p>
        </w:tc>
      </w:tr>
      <w:tr w:rsidR="006C11E0" w:rsidTr="006C11E0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топлива*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ница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изм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рения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2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К5</w:t>
            </w:r>
          </w:p>
        </w:tc>
      </w:tr>
      <w:tr w:rsidR="006C11E0" w:rsidTr="006C11E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серы,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мг/кг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6C11E0" w:rsidTr="006C11E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вспышки в закрытом тигле, не ниже: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°С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</w:tr>
      <w:tr w:rsidR="006C11E0" w:rsidTr="006C11E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летнего и межсезонного дизельного топлива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</w:tr>
      <w:tr w:rsidR="006C11E0" w:rsidTr="006C11E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зимнего и арктического дизельного топлива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</w:tr>
      <w:tr w:rsidR="006C11E0" w:rsidTr="006C11E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Фракционный состав - 95 процентов объемных перегоняется при температуре, не выше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°С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</w:tr>
      <w:tr w:rsidR="006C11E0" w:rsidTr="006C11E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полициклических ароматических углеводородов,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</w:tr>
      <w:tr w:rsidR="006C11E0" w:rsidTr="006C11E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Цетановое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число для летнего дизельного топлива,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</w:t>
            </w:r>
          </w:p>
        </w:tc>
      </w:tr>
      <w:tr w:rsidR="006C11E0" w:rsidTr="006C11E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Цетановое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число для зимнего и арктического дизельного топлива, не менее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опр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деляется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</w:t>
            </w:r>
          </w:p>
        </w:tc>
      </w:tr>
      <w:tr w:rsidR="006C11E0" w:rsidTr="006C11E0">
        <w:tc>
          <w:tcPr>
            <w:tcW w:w="121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(Строка в редакции, введенной в действие с 10 июля 2014 года </w:t>
            </w:r>
            <w:r w:rsidRPr="006C11E0">
              <w:rPr>
                <w:color w:val="2D2D2D"/>
                <w:sz w:val="15"/>
                <w:szCs w:val="15"/>
              </w:rPr>
              <w:t>решением Совета ЕЭК от 23 июня 2014 года N 43</w:t>
            </w:r>
            <w:r>
              <w:rPr>
                <w:color w:val="2D2D2D"/>
                <w:sz w:val="15"/>
                <w:szCs w:val="15"/>
              </w:rPr>
              <w:t>.</w:t>
            </w:r>
            <w:proofErr w:type="gramEnd"/>
          </w:p>
        </w:tc>
      </w:tr>
      <w:tr w:rsidR="006C11E0" w:rsidTr="006C11E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Смазывающая способность, не более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мкм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опр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деляется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460</w:t>
            </w:r>
          </w:p>
        </w:tc>
      </w:tr>
      <w:tr w:rsidR="006C11E0" w:rsidTr="006C11E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Предельная температура </w:t>
            </w:r>
            <w:proofErr w:type="spellStart"/>
            <w:r>
              <w:rPr>
                <w:color w:val="2D2D2D"/>
                <w:sz w:val="15"/>
                <w:szCs w:val="15"/>
              </w:rPr>
              <w:t>фильтруемости</w:t>
            </w:r>
            <w:proofErr w:type="spellEnd"/>
            <w:r>
              <w:rPr>
                <w:color w:val="2D2D2D"/>
                <w:sz w:val="15"/>
                <w:szCs w:val="15"/>
              </w:rPr>
              <w:t>, не выше: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°С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</w:tr>
      <w:tr w:rsidR="006C11E0" w:rsidTr="006C11E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летнее дизельное топливо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 </w:t>
            </w:r>
            <w:proofErr w:type="spellStart"/>
            <w:r>
              <w:rPr>
                <w:color w:val="2D2D2D"/>
                <w:sz w:val="15"/>
                <w:szCs w:val="15"/>
              </w:rPr>
              <w:t>опр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деляется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определяется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определяется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определяется</w:t>
            </w:r>
          </w:p>
        </w:tc>
      </w:tr>
      <w:tr w:rsidR="006C11E0" w:rsidTr="006C11E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дизельного топлива зимнего**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20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20</w:t>
            </w:r>
          </w:p>
        </w:tc>
      </w:tr>
      <w:tr w:rsidR="006C11E0" w:rsidTr="006C11E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дизельного топлива арктического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38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38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38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38</w:t>
            </w:r>
          </w:p>
        </w:tc>
      </w:tr>
      <w:tr w:rsidR="006C11E0" w:rsidTr="006C11E0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дизельного топлива межсезонного***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15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15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15</w:t>
            </w:r>
          </w:p>
        </w:tc>
      </w:tr>
      <w:tr w:rsidR="006C11E0" w:rsidTr="006C11E0">
        <w:tc>
          <w:tcPr>
            <w:tcW w:w="12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допускается содержание в дизельном топливе не более 7% (по объему) метиловых эфиров жирных кислот.</w:t>
            </w:r>
          </w:p>
        </w:tc>
      </w:tr>
      <w:tr w:rsidR="006C11E0" w:rsidTr="006C11E0">
        <w:tc>
          <w:tcPr>
            <w:tcW w:w="12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** для Республики Казахстан не более минус 15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экологических классов К2, К3, К4 и К5.</w:t>
            </w:r>
          </w:p>
        </w:tc>
      </w:tr>
      <w:tr w:rsidR="006C11E0" w:rsidTr="006C11E0">
        <w:tc>
          <w:tcPr>
            <w:tcW w:w="12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*** для Республики Казахстан не более минус 5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для экологических классов К2, К3, К4 и К5.</w:t>
            </w:r>
          </w:p>
        </w:tc>
      </w:tr>
    </w:tbl>
    <w:p w:rsidR="006C11E0" w:rsidRDefault="006C11E0" w:rsidP="006C11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4. Требования к характеристикам мазута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4</w:t>
      </w:r>
      <w:r>
        <w:rPr>
          <w:color w:val="2D2D2D"/>
          <w:sz w:val="15"/>
          <w:szCs w:val="15"/>
        </w:rPr>
        <w:br/>
        <w:t>к техническому регламенту</w:t>
      </w:r>
      <w:r>
        <w:rPr>
          <w:color w:val="2D2D2D"/>
          <w:sz w:val="15"/>
          <w:szCs w:val="15"/>
        </w:rPr>
        <w:br/>
        <w:t>Таможенного союза</w:t>
      </w:r>
      <w:r>
        <w:rPr>
          <w:color w:val="2D2D2D"/>
          <w:sz w:val="15"/>
          <w:szCs w:val="15"/>
        </w:rPr>
        <w:br/>
        <w:t>"О требованиях к автомобильному и</w:t>
      </w:r>
      <w:r>
        <w:rPr>
          <w:color w:val="2D2D2D"/>
          <w:sz w:val="15"/>
          <w:szCs w:val="15"/>
        </w:rPr>
        <w:br/>
        <w:t>авиационному бензину, дизельному и</w:t>
      </w:r>
      <w:r>
        <w:rPr>
          <w:color w:val="2D2D2D"/>
          <w:sz w:val="15"/>
          <w:szCs w:val="15"/>
        </w:rPr>
        <w:br/>
        <w:t>судовому топливу, топливу</w:t>
      </w:r>
      <w:r>
        <w:rPr>
          <w:color w:val="2D2D2D"/>
          <w:sz w:val="15"/>
          <w:szCs w:val="15"/>
        </w:rPr>
        <w:br/>
        <w:t>для реактивных двигателей и мазуту"</w:t>
      </w:r>
      <w:r>
        <w:rPr>
          <w:color w:val="2D2D2D"/>
          <w:sz w:val="15"/>
          <w:szCs w:val="15"/>
        </w:rPr>
        <w:br/>
        <w:t>(</w:t>
      </w:r>
      <w:proofErr w:type="gramStart"/>
      <w:r>
        <w:rPr>
          <w:color w:val="2D2D2D"/>
          <w:sz w:val="15"/>
          <w:szCs w:val="15"/>
        </w:rPr>
        <w:t>ТР</w:t>
      </w:r>
      <w:proofErr w:type="gramEnd"/>
      <w:r>
        <w:rPr>
          <w:color w:val="2D2D2D"/>
          <w:sz w:val="15"/>
          <w:szCs w:val="15"/>
        </w:rPr>
        <w:t xml:space="preserve"> ТС 013/2011)</w:t>
      </w:r>
      <w:r>
        <w:rPr>
          <w:color w:val="2D2D2D"/>
          <w:sz w:val="15"/>
          <w:szCs w:val="15"/>
        </w:rPr>
        <w:br/>
        <w:t>(В редакции, введенной в действие</w:t>
      </w:r>
      <w:r>
        <w:rPr>
          <w:color w:val="2D2D2D"/>
          <w:sz w:val="15"/>
          <w:szCs w:val="15"/>
        </w:rPr>
        <w:br/>
        <w:t>с 10 июля 2014 года</w:t>
      </w:r>
      <w:r>
        <w:rPr>
          <w:color w:val="2D2D2D"/>
          <w:sz w:val="15"/>
          <w:szCs w:val="15"/>
        </w:rPr>
        <w:br/>
      </w:r>
      <w:r w:rsidRPr="006C11E0">
        <w:rPr>
          <w:color w:val="2D2D2D"/>
          <w:sz w:val="15"/>
          <w:szCs w:val="15"/>
        </w:rPr>
        <w:t>решением Совета ЕЭК</w:t>
      </w:r>
      <w:r>
        <w:rPr>
          <w:color w:val="00466E"/>
          <w:sz w:val="15"/>
          <w:szCs w:val="15"/>
          <w:u w:val="single"/>
        </w:rPr>
        <w:br/>
      </w:r>
      <w:r w:rsidRPr="006C11E0">
        <w:rPr>
          <w:color w:val="2D2D2D"/>
          <w:sz w:val="15"/>
          <w:szCs w:val="15"/>
        </w:rPr>
        <w:t>от 23 июня 2014 года N 43</w:t>
      </w:r>
      <w:r>
        <w:rPr>
          <w:color w:val="2D2D2D"/>
          <w:sz w:val="15"/>
          <w:szCs w:val="15"/>
        </w:rPr>
        <w:t>. - </w:t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См. </w:t>
      </w:r>
      <w:r w:rsidRPr="006C11E0">
        <w:rPr>
          <w:color w:val="2D2D2D"/>
          <w:sz w:val="15"/>
          <w:szCs w:val="15"/>
        </w:rPr>
        <w:t>предыдущую редакцию</w:t>
      </w:r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proofErr w:type="gramEnd"/>
    </w:p>
    <w:p w:rsidR="006C11E0" w:rsidRDefault="006C11E0" w:rsidP="006C11E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Требования к характеристикам мазута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(с изменениями на 2 декабря 2015 года)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9"/>
        <w:gridCol w:w="1586"/>
        <w:gridCol w:w="2242"/>
        <w:gridCol w:w="2242"/>
      </w:tblGrid>
      <w:tr w:rsidR="006C11E0" w:rsidTr="006C11E0">
        <w:trPr>
          <w:trHeight w:val="15"/>
        </w:trPr>
        <w:tc>
          <w:tcPr>
            <w:tcW w:w="4805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</w:tr>
      <w:tr w:rsidR="006C11E0" w:rsidTr="006C11E0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мазута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Единица измерения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флотского мазута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топочного мазута</w:t>
            </w:r>
          </w:p>
        </w:tc>
      </w:tr>
      <w:tr w:rsidR="006C11E0" w:rsidTr="006C11E0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серы,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</w:tr>
      <w:tr w:rsidR="006C11E0" w:rsidTr="006C11E0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вспышки в открытом тигле, не ниже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ЄС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</w:tr>
      <w:tr w:rsidR="006C11E0" w:rsidTr="006C11E0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вспышки в закрытом тигле, не ниже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ЄС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C11E0" w:rsidTr="006C11E0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Выход фракции, выкипающей до 350</w:t>
            </w:r>
            <w:proofErr w:type="gramStart"/>
            <w:r>
              <w:rPr>
                <w:color w:val="2D2D2D"/>
                <w:sz w:val="15"/>
                <w:szCs w:val="15"/>
              </w:rPr>
              <w:t>ЄС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 об.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17*</w:t>
            </w:r>
          </w:p>
        </w:tc>
      </w:tr>
      <w:tr w:rsidR="006C11E0" w:rsidTr="006C11E0"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сероводорода,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ppm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10**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10**</w:t>
            </w:r>
          </w:p>
        </w:tc>
      </w:tr>
    </w:tbl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 xml:space="preserve">* Норма устанавливается для Российской Федерации (для флотского мазута марки Ф-5 норма не более 22% </w:t>
      </w:r>
      <w:proofErr w:type="gramStart"/>
      <w:r>
        <w:rPr>
          <w:color w:val="2D2D2D"/>
          <w:sz w:val="15"/>
          <w:szCs w:val="15"/>
        </w:rPr>
        <w:t>об</w:t>
      </w:r>
      <w:proofErr w:type="gramEnd"/>
      <w:r>
        <w:rPr>
          <w:color w:val="2D2D2D"/>
          <w:sz w:val="15"/>
          <w:szCs w:val="15"/>
        </w:rPr>
        <w:t>.).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Норма устанавливается для Российской Федерации с 1 января 2015 года, для Республики Казахстан с 1 января 2017 года, для Республики Беларусь с 1 января 2019 года, для Республики Армения с 1 января 2015 года.</w:t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(Сноска в редакции, введенной в действие со 2 января 2016 года </w:t>
      </w:r>
      <w:r w:rsidRPr="006C11E0">
        <w:rPr>
          <w:color w:val="2D2D2D"/>
          <w:sz w:val="15"/>
          <w:szCs w:val="15"/>
        </w:rPr>
        <w:t>решением Совета ЕЭК от 2 декабря 2015 года N 84</w:t>
      </w:r>
      <w:r>
        <w:rPr>
          <w:color w:val="2D2D2D"/>
          <w:sz w:val="15"/>
          <w:szCs w:val="15"/>
        </w:rPr>
        <w:t>.</w:t>
      </w:r>
      <w:proofErr w:type="gramEnd"/>
    </w:p>
    <w:p w:rsidR="006C11E0" w:rsidRDefault="006C11E0" w:rsidP="006C11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5. Требования к характеристикам топлива для реактивных двигателей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5</w:t>
      </w:r>
      <w:r>
        <w:rPr>
          <w:color w:val="2D2D2D"/>
          <w:sz w:val="15"/>
          <w:szCs w:val="15"/>
        </w:rPr>
        <w:br/>
        <w:t>к техническому регламенту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Таможенного союза</w:t>
      </w:r>
      <w:r>
        <w:rPr>
          <w:color w:val="2D2D2D"/>
          <w:sz w:val="15"/>
          <w:szCs w:val="15"/>
        </w:rPr>
        <w:br/>
        <w:t>"О требованиях к автомобильному и</w:t>
      </w:r>
      <w:r>
        <w:rPr>
          <w:color w:val="2D2D2D"/>
          <w:sz w:val="15"/>
          <w:szCs w:val="15"/>
        </w:rPr>
        <w:br/>
        <w:t>авиационному бензину, дизельному и</w:t>
      </w:r>
      <w:r>
        <w:rPr>
          <w:color w:val="2D2D2D"/>
          <w:sz w:val="15"/>
          <w:szCs w:val="15"/>
        </w:rPr>
        <w:br/>
        <w:t>судовому топливу, топливу</w:t>
      </w:r>
      <w:r>
        <w:rPr>
          <w:color w:val="2D2D2D"/>
          <w:sz w:val="15"/>
          <w:szCs w:val="15"/>
        </w:rPr>
        <w:br/>
        <w:t>для реактивных двигателей и мазуту"</w:t>
      </w:r>
      <w:r>
        <w:rPr>
          <w:color w:val="2D2D2D"/>
          <w:sz w:val="15"/>
          <w:szCs w:val="15"/>
        </w:rPr>
        <w:br/>
        <w:t>(</w:t>
      </w:r>
      <w:proofErr w:type="gramStart"/>
      <w:r>
        <w:rPr>
          <w:color w:val="2D2D2D"/>
          <w:sz w:val="15"/>
          <w:szCs w:val="15"/>
        </w:rPr>
        <w:t>ТР</w:t>
      </w:r>
      <w:proofErr w:type="gramEnd"/>
      <w:r>
        <w:rPr>
          <w:color w:val="2D2D2D"/>
          <w:sz w:val="15"/>
          <w:szCs w:val="15"/>
        </w:rPr>
        <w:t xml:space="preserve"> ТС 013/2011)</w:t>
      </w:r>
      <w:r>
        <w:rPr>
          <w:color w:val="2D2D2D"/>
          <w:sz w:val="15"/>
          <w:szCs w:val="15"/>
        </w:rPr>
        <w:br/>
        <w:t>(В редакции, введенной в действие</w:t>
      </w:r>
      <w:r>
        <w:rPr>
          <w:color w:val="2D2D2D"/>
          <w:sz w:val="15"/>
          <w:szCs w:val="15"/>
        </w:rPr>
        <w:br/>
        <w:t>с 10 июля 2014 года</w:t>
      </w:r>
      <w:r>
        <w:rPr>
          <w:color w:val="2D2D2D"/>
          <w:sz w:val="15"/>
          <w:szCs w:val="15"/>
        </w:rPr>
        <w:br/>
      </w:r>
      <w:r w:rsidRPr="006C11E0">
        <w:rPr>
          <w:color w:val="2D2D2D"/>
          <w:sz w:val="15"/>
          <w:szCs w:val="15"/>
        </w:rPr>
        <w:t>решением Совета ЕЭК</w:t>
      </w:r>
      <w:r>
        <w:rPr>
          <w:color w:val="00466E"/>
          <w:sz w:val="15"/>
          <w:szCs w:val="15"/>
          <w:u w:val="single"/>
        </w:rPr>
        <w:br/>
      </w:r>
      <w:r w:rsidRPr="006C11E0">
        <w:rPr>
          <w:color w:val="2D2D2D"/>
          <w:sz w:val="15"/>
          <w:szCs w:val="15"/>
        </w:rPr>
        <w:t>от 23 июня 2014 года N 43</w:t>
      </w:r>
      <w:r>
        <w:rPr>
          <w:color w:val="2D2D2D"/>
          <w:sz w:val="15"/>
          <w:szCs w:val="15"/>
        </w:rPr>
        <w:t>. - </w:t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См. </w:t>
      </w:r>
      <w:r w:rsidRPr="006C11E0">
        <w:rPr>
          <w:color w:val="2D2D2D"/>
          <w:sz w:val="15"/>
          <w:szCs w:val="15"/>
        </w:rPr>
        <w:t>предыдущую редакцию</w:t>
      </w:r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proofErr w:type="gramEnd"/>
    </w:p>
    <w:p w:rsidR="006C11E0" w:rsidRDefault="006C11E0" w:rsidP="006C11E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Требования к характеристикам топлива для реактивных двигателей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05"/>
        <w:gridCol w:w="1565"/>
        <w:gridCol w:w="1728"/>
        <w:gridCol w:w="2063"/>
        <w:gridCol w:w="1728"/>
      </w:tblGrid>
      <w:tr w:rsidR="006C11E0" w:rsidTr="006C11E0">
        <w:trPr>
          <w:trHeight w:val="15"/>
        </w:trPr>
        <w:tc>
          <w:tcPr>
            <w:tcW w:w="3696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</w:tr>
      <w:tr w:rsidR="006C11E0" w:rsidTr="006C11E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Характеристика топлива для реактивных двигателей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Единица измерения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в отношении летательных аппаратов с дозвуковой скоростью полета</w:t>
            </w:r>
          </w:p>
        </w:tc>
      </w:tr>
      <w:tr w:rsidR="006C11E0" w:rsidTr="006C11E0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Джет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А-1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ТС-1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РТ</w:t>
            </w:r>
          </w:p>
        </w:tc>
      </w:tr>
      <w:tr w:rsidR="006C11E0" w:rsidTr="006C11E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Кинематическая вязкость при температуре минус 40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О требованиях к автомобильному и авиационному бензину, дизельному и судовому топливу, топливу для реактивных двигателей и мазуту (с изменениями на 2 декабря 2015 года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</w:t>
            </w:r>
          </w:p>
        </w:tc>
      </w:tr>
      <w:tr w:rsidR="006C11E0" w:rsidTr="006C11E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Кинематическая вязкость при температуре минус 20</w:t>
            </w:r>
            <w:proofErr w:type="gramStart"/>
            <w:r>
              <w:rPr>
                <w:color w:val="2D2D2D"/>
                <w:sz w:val="15"/>
                <w:szCs w:val="15"/>
              </w:rPr>
              <w:t>°С</w:t>
            </w:r>
            <w:proofErr w:type="gramEnd"/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О требованиях к автомобильному и авиационному бензину, дизельному и судовому топливу, топливу для реактивных двигателей и мазуту (с изменениями на 2 декабря 2015 года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8**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8**</w:t>
            </w:r>
          </w:p>
        </w:tc>
      </w:tr>
      <w:tr w:rsidR="006C11E0" w:rsidTr="006C11E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начала кристаллизации, не выше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°С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60***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60***</w:t>
            </w:r>
          </w:p>
        </w:tc>
      </w:tr>
      <w:tr w:rsidR="006C11E0" w:rsidTr="006C11E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замерзания, не выше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°С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47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C11E0" w:rsidTr="006C11E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механических примесей и воды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</w:tr>
      <w:tr w:rsidR="006C11E0" w:rsidTr="006C11E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Фракционный состав: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</w:tr>
      <w:tr w:rsidR="006C11E0" w:rsidTr="006C11E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10% отгоняется при температуре не выше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°С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165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175</w:t>
            </w:r>
          </w:p>
        </w:tc>
      </w:tr>
      <w:tr w:rsidR="006C11E0" w:rsidTr="006C11E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90% отгоняется при температуре не выше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°С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270</w:t>
            </w:r>
          </w:p>
        </w:tc>
      </w:tr>
      <w:tr w:rsidR="006C11E0" w:rsidTr="006C11E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98% отгоняется при температуре не выше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°С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</w:t>
            </w:r>
          </w:p>
        </w:tc>
      </w:tr>
      <w:tr w:rsidR="006C11E0" w:rsidTr="006C11E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остаток от разгонки,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</w:tr>
      <w:tr w:rsidR="006C11E0" w:rsidTr="006C11E0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потери от разгонки,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 нормируется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</w:tr>
      <w:tr w:rsidR="006C11E0" w:rsidTr="006C11E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Высота </w:t>
            </w:r>
            <w:proofErr w:type="spellStart"/>
            <w:r>
              <w:rPr>
                <w:color w:val="2D2D2D"/>
                <w:sz w:val="15"/>
                <w:szCs w:val="15"/>
              </w:rPr>
              <w:t>некоптящего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пламени, не менее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6C11E0" w:rsidTr="006C11E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или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</w:tr>
      <w:tr w:rsidR="006C11E0" w:rsidTr="006C11E0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объемной доле нафталиновых углеводородов не более 3%, не менее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C11E0" w:rsidTr="006C11E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вспышки в закрытом тигле, не ниже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°С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</w:tr>
      <w:tr w:rsidR="006C11E0" w:rsidTr="006C11E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Объемная (массовая) доля ароматических углеводородов,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 (22)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 (22)</w:t>
            </w:r>
          </w:p>
        </w:tc>
      </w:tr>
      <w:tr w:rsidR="006C11E0" w:rsidTr="006C11E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Концентрация фактических смол,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мг/100 см</w:t>
            </w:r>
            <w:r>
              <w:rPr>
                <w:color w:val="2D2D2D"/>
                <w:sz w:val="15"/>
                <w:szCs w:val="15"/>
              </w:rPr>
              <w:pict>
                <v:shape id="_x0000_i1032" type="#_x0000_t75" alt="О требованиях к автомобильному и авиационному бензину, дизельному и судовому топливу, топливу для реактивных двигателей и мазуту (с изменениями на 2 декабря 2015 года)" style="width:8.05pt;height:17.2pt"/>
              </w:pic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6C11E0" w:rsidTr="006C11E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общей серы,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0,10</w:t>
            </w:r>
          </w:p>
        </w:tc>
      </w:tr>
      <w:tr w:rsidR="006C11E0" w:rsidTr="006C11E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меркаптановой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серы,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0,003</w:t>
            </w:r>
          </w:p>
        </w:tc>
      </w:tr>
      <w:tr w:rsidR="006C11E0" w:rsidTr="006C11E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Термоокислительная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стабильность при контрольной температуре, не ниже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°C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  <w:r>
              <w:rPr>
                <w:color w:val="2D2D2D"/>
                <w:sz w:val="15"/>
                <w:szCs w:val="15"/>
              </w:rPr>
              <w:br/>
              <w:t>(275)****</w:t>
            </w:r>
          </w:p>
        </w:tc>
      </w:tr>
      <w:tr w:rsidR="006C11E0" w:rsidTr="006C11E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Перепад давления на фильтре,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рт.ст</w:t>
            </w:r>
            <w:proofErr w:type="spellEnd"/>
            <w:r>
              <w:rPr>
                <w:color w:val="2D2D2D"/>
                <w:sz w:val="15"/>
                <w:szCs w:val="15"/>
              </w:rPr>
              <w:t>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</w:tr>
      <w:tr w:rsidR="006C11E0" w:rsidTr="006C11E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 отложений на трубке (при отсутствии нехарактерных отложений), не более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баллы по цветовой шкале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6C11E0" w:rsidTr="006C11E0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Удельная электрическая проводимость*****: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пСм</w:t>
            </w:r>
            <w:proofErr w:type="spellEnd"/>
            <w:r>
              <w:rPr>
                <w:color w:val="2D2D2D"/>
                <w:sz w:val="15"/>
                <w:szCs w:val="15"/>
              </w:rPr>
              <w:t>/м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</w:tr>
      <w:tr w:rsidR="006C11E0" w:rsidTr="006C11E0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антистатической присадки, не более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6C11E0" w:rsidTr="006C11E0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антистатической присадкой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50-600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50-600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50-600</w:t>
            </w:r>
          </w:p>
        </w:tc>
      </w:tr>
    </w:tbl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* Норма устанавливается для Республики Казахстан.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Норма устанавливается для Республики Беларусь и Российской Федерации.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*** Допускается вырабатывать с температурой начала кристаллизации не выше минус 50</w:t>
      </w:r>
      <w:proofErr w:type="gramStart"/>
      <w:r>
        <w:rPr>
          <w:color w:val="2D2D2D"/>
          <w:sz w:val="15"/>
          <w:szCs w:val="15"/>
        </w:rPr>
        <w:t>°С</w:t>
      </w:r>
      <w:proofErr w:type="gramEnd"/>
      <w:r>
        <w:rPr>
          <w:color w:val="2D2D2D"/>
          <w:sz w:val="15"/>
          <w:szCs w:val="15"/>
        </w:rPr>
        <w:t>, за исключением применения топлива в холодных и арктических климатических районах.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**** По требованию потребителей </w:t>
      </w:r>
      <w:proofErr w:type="gramStart"/>
      <w:r>
        <w:rPr>
          <w:color w:val="2D2D2D"/>
          <w:sz w:val="15"/>
          <w:szCs w:val="15"/>
        </w:rPr>
        <w:t xml:space="preserve">допускается определять </w:t>
      </w:r>
      <w:proofErr w:type="spellStart"/>
      <w:r>
        <w:rPr>
          <w:color w:val="2D2D2D"/>
          <w:sz w:val="15"/>
          <w:szCs w:val="15"/>
        </w:rPr>
        <w:t>термоокислительную</w:t>
      </w:r>
      <w:proofErr w:type="spellEnd"/>
      <w:r>
        <w:rPr>
          <w:color w:val="2D2D2D"/>
          <w:sz w:val="15"/>
          <w:szCs w:val="15"/>
        </w:rPr>
        <w:t xml:space="preserve"> стабильность для топлив при температуре не ниже 275°С.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***** Определяется</w:t>
      </w:r>
      <w:proofErr w:type="gramEnd"/>
      <w:r>
        <w:rPr>
          <w:color w:val="2D2D2D"/>
          <w:sz w:val="15"/>
          <w:szCs w:val="15"/>
        </w:rPr>
        <w:t xml:space="preserve"> на стадии подготовки производства и гарантируется изготовителем.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6. Требования к характеристикам авиационного бензина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6</w:t>
      </w:r>
      <w:r>
        <w:rPr>
          <w:color w:val="2D2D2D"/>
          <w:sz w:val="15"/>
          <w:szCs w:val="15"/>
        </w:rPr>
        <w:br/>
        <w:t>к техническому регламенту</w:t>
      </w:r>
      <w:r>
        <w:rPr>
          <w:color w:val="2D2D2D"/>
          <w:sz w:val="15"/>
          <w:szCs w:val="15"/>
        </w:rPr>
        <w:br/>
        <w:t>Таможенного союза</w:t>
      </w:r>
      <w:r>
        <w:rPr>
          <w:color w:val="2D2D2D"/>
          <w:sz w:val="15"/>
          <w:szCs w:val="15"/>
        </w:rPr>
        <w:br/>
        <w:t>"О требованиях к автомобильному и</w:t>
      </w:r>
      <w:r>
        <w:rPr>
          <w:color w:val="2D2D2D"/>
          <w:sz w:val="15"/>
          <w:szCs w:val="15"/>
        </w:rPr>
        <w:br/>
        <w:t>авиационному бензину, дизельному и</w:t>
      </w:r>
      <w:r>
        <w:rPr>
          <w:color w:val="2D2D2D"/>
          <w:sz w:val="15"/>
          <w:szCs w:val="15"/>
        </w:rPr>
        <w:br/>
        <w:t>судовому топливу, топливу</w:t>
      </w:r>
      <w:r>
        <w:rPr>
          <w:color w:val="2D2D2D"/>
          <w:sz w:val="15"/>
          <w:szCs w:val="15"/>
        </w:rPr>
        <w:br/>
        <w:t>для реактивных двигателей и мазуту"</w:t>
      </w:r>
      <w:r>
        <w:rPr>
          <w:color w:val="2D2D2D"/>
          <w:sz w:val="15"/>
          <w:szCs w:val="15"/>
        </w:rPr>
        <w:br/>
        <w:t>(</w:t>
      </w:r>
      <w:proofErr w:type="gramStart"/>
      <w:r>
        <w:rPr>
          <w:color w:val="2D2D2D"/>
          <w:sz w:val="15"/>
          <w:szCs w:val="15"/>
        </w:rPr>
        <w:t>ТР</w:t>
      </w:r>
      <w:proofErr w:type="gramEnd"/>
      <w:r>
        <w:rPr>
          <w:color w:val="2D2D2D"/>
          <w:sz w:val="15"/>
          <w:szCs w:val="15"/>
        </w:rPr>
        <w:t xml:space="preserve"> ТС 013/2011)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29"/>
        <w:gridCol w:w="2402"/>
        <w:gridCol w:w="2218"/>
      </w:tblGrid>
      <w:tr w:rsidR="006C11E0" w:rsidTr="006C11E0">
        <w:trPr>
          <w:trHeight w:val="15"/>
        </w:trPr>
        <w:tc>
          <w:tcPr>
            <w:tcW w:w="5729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</w:tr>
      <w:tr w:rsidR="006C11E0" w:rsidTr="006C11E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Характеристики авиационного бензина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Единица измерения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Нормы</w:t>
            </w:r>
          </w:p>
        </w:tc>
      </w:tr>
      <w:tr w:rsidR="006C11E0" w:rsidTr="006C11E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Октановое число по моторному методу,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</w:tr>
      <w:tr w:rsidR="006C11E0" w:rsidTr="006C11E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Сортность* (богатая смесь), не менее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115</w:t>
            </w:r>
          </w:p>
        </w:tc>
      </w:tr>
      <w:tr w:rsidR="006C11E0" w:rsidTr="006C11E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начала кристаллизации, не выше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°С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60</w:t>
            </w:r>
          </w:p>
        </w:tc>
      </w:tr>
      <w:tr w:rsidR="006C11E0" w:rsidTr="006C11E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механических примесей и воды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отсутствие</w:t>
            </w:r>
          </w:p>
        </w:tc>
      </w:tr>
      <w:tr w:rsidR="006C11E0" w:rsidTr="006C11E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 насыщенных паров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кПа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29,3-49</w:t>
            </w:r>
          </w:p>
        </w:tc>
      </w:tr>
      <w:tr w:rsidR="006C11E0" w:rsidTr="006C11E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Фракционный состав: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</w:tr>
      <w:tr w:rsidR="006C11E0" w:rsidTr="006C11E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процентов отгоняется при температуре не выше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°С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</w:tr>
      <w:tr w:rsidR="006C11E0" w:rsidTr="006C11E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 процентов отгоняется при температуре не выше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°С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105</w:t>
            </w:r>
          </w:p>
        </w:tc>
      </w:tr>
      <w:tr w:rsidR="006C11E0" w:rsidTr="006C11E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 процентов отгоняется при температуре не выше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°С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170</w:t>
            </w:r>
          </w:p>
        </w:tc>
      </w:tr>
      <w:tr w:rsidR="006C11E0" w:rsidTr="006C11E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остаток от разгонки, не более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</w:tr>
      <w:tr w:rsidR="006C11E0" w:rsidTr="006C11E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потери от разгонки, не более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</w:tr>
      <w:tr w:rsidR="006C11E0" w:rsidTr="006C11E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Содержание фактических смол, не более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мг/100 см</w:t>
            </w:r>
            <w:r>
              <w:rPr>
                <w:color w:val="2D2D2D"/>
                <w:sz w:val="15"/>
                <w:szCs w:val="15"/>
              </w:rPr>
              <w:pict>
                <v:shape id="_x0000_i1033" type="#_x0000_t75" alt="О требованиях к автомобильному и авиационному бензину, дизельному и судовому топливу, топливу для реактивных двигателей и мазуту (с изменениями на 2 декабря 2015 года)" style="width:8.05pt;height:17.2pt"/>
              </w:pic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6C11E0" w:rsidTr="006C11E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общей серы, не более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</w:tr>
      <w:tr w:rsidR="006C11E0" w:rsidTr="006C11E0"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зеленый</w:t>
            </w:r>
          </w:p>
        </w:tc>
      </w:tr>
      <w:tr w:rsidR="006C11E0" w:rsidTr="006C11E0"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- определяется на стадии подготовки производства и гарантируется изготовителем.</w:t>
            </w:r>
          </w:p>
        </w:tc>
      </w:tr>
    </w:tbl>
    <w:p w:rsidR="006C11E0" w:rsidRDefault="006C11E0" w:rsidP="006C11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7. Требования к характеристикам судового топлива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7</w:t>
      </w:r>
      <w:r>
        <w:rPr>
          <w:color w:val="2D2D2D"/>
          <w:sz w:val="15"/>
          <w:szCs w:val="15"/>
        </w:rPr>
        <w:br/>
        <w:t>к техническому регламенту</w:t>
      </w:r>
      <w:r>
        <w:rPr>
          <w:color w:val="2D2D2D"/>
          <w:sz w:val="15"/>
          <w:szCs w:val="15"/>
        </w:rPr>
        <w:br/>
        <w:t>Таможенного союза</w:t>
      </w:r>
      <w:r>
        <w:rPr>
          <w:color w:val="2D2D2D"/>
          <w:sz w:val="15"/>
          <w:szCs w:val="15"/>
        </w:rPr>
        <w:br/>
        <w:t>"О требованиях к автомобильному и</w:t>
      </w:r>
      <w:r>
        <w:rPr>
          <w:color w:val="2D2D2D"/>
          <w:sz w:val="15"/>
          <w:szCs w:val="15"/>
        </w:rPr>
        <w:br/>
        <w:t>авиационному бензину, дизельному и</w:t>
      </w:r>
      <w:r>
        <w:rPr>
          <w:color w:val="2D2D2D"/>
          <w:sz w:val="15"/>
          <w:szCs w:val="15"/>
        </w:rPr>
        <w:br/>
        <w:t>судовому топливу, топливу</w:t>
      </w:r>
      <w:r>
        <w:rPr>
          <w:color w:val="2D2D2D"/>
          <w:sz w:val="15"/>
          <w:szCs w:val="15"/>
        </w:rPr>
        <w:br/>
        <w:t>для реактивных двигателей и мазуту"</w:t>
      </w:r>
      <w:r>
        <w:rPr>
          <w:color w:val="2D2D2D"/>
          <w:sz w:val="15"/>
          <w:szCs w:val="15"/>
        </w:rPr>
        <w:br/>
        <w:t>(</w:t>
      </w:r>
      <w:proofErr w:type="gramStart"/>
      <w:r>
        <w:rPr>
          <w:color w:val="2D2D2D"/>
          <w:sz w:val="15"/>
          <w:szCs w:val="15"/>
        </w:rPr>
        <w:t>ТР</w:t>
      </w:r>
      <w:proofErr w:type="gramEnd"/>
      <w:r>
        <w:rPr>
          <w:color w:val="2D2D2D"/>
          <w:sz w:val="15"/>
          <w:szCs w:val="15"/>
        </w:rPr>
        <w:t xml:space="preserve"> ТС 013/2011)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20"/>
        <w:gridCol w:w="1848"/>
        <w:gridCol w:w="3881"/>
      </w:tblGrid>
      <w:tr w:rsidR="006C11E0" w:rsidTr="006C11E0">
        <w:trPr>
          <w:trHeight w:val="15"/>
        </w:trPr>
        <w:tc>
          <w:tcPr>
            <w:tcW w:w="4620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</w:tr>
      <w:tr w:rsidR="006C11E0" w:rsidTr="006C11E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Характеристики судового топлива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Единица измерения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Нормы</w:t>
            </w:r>
          </w:p>
        </w:tc>
      </w:tr>
      <w:tr w:rsidR="006C11E0" w:rsidTr="006C11E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серы, не более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%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 (по 31 декабря 2011 года)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(по 31 декабря 2012 года)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1,5 (с 1 января 2013 года)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0,5 (с 1 января 2020 года)</w:t>
            </w:r>
          </w:p>
        </w:tc>
      </w:tr>
      <w:tr w:rsidR="006C11E0" w:rsidTr="006C11E0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вспышки в закрытом тигле, не ниже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°С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61</w:t>
            </w:r>
          </w:p>
        </w:tc>
      </w:tr>
    </w:tbl>
    <w:p w:rsidR="006C11E0" w:rsidRDefault="006C11E0" w:rsidP="006C11E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Приложение 8. Схемы декларирования соответствия топлива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8</w:t>
      </w:r>
      <w:r>
        <w:rPr>
          <w:color w:val="2D2D2D"/>
          <w:sz w:val="15"/>
          <w:szCs w:val="15"/>
        </w:rPr>
        <w:br/>
        <w:t>к техническому регламенту</w:t>
      </w:r>
      <w:r>
        <w:rPr>
          <w:color w:val="2D2D2D"/>
          <w:sz w:val="15"/>
          <w:szCs w:val="15"/>
        </w:rPr>
        <w:br/>
        <w:t>Таможенного союза</w:t>
      </w:r>
      <w:r>
        <w:rPr>
          <w:color w:val="2D2D2D"/>
          <w:sz w:val="15"/>
          <w:szCs w:val="15"/>
        </w:rPr>
        <w:br/>
        <w:t>"О требованиях к автомобильному и</w:t>
      </w:r>
      <w:r>
        <w:rPr>
          <w:color w:val="2D2D2D"/>
          <w:sz w:val="15"/>
          <w:szCs w:val="15"/>
        </w:rPr>
        <w:br/>
        <w:t>авиационному бензину, дизельному и</w:t>
      </w:r>
      <w:r>
        <w:rPr>
          <w:color w:val="2D2D2D"/>
          <w:sz w:val="15"/>
          <w:szCs w:val="15"/>
        </w:rPr>
        <w:br/>
        <w:t>судовому топливу, топливу</w:t>
      </w:r>
      <w:r>
        <w:rPr>
          <w:color w:val="2D2D2D"/>
          <w:sz w:val="15"/>
          <w:szCs w:val="15"/>
        </w:rPr>
        <w:br/>
        <w:t>для реактивных двигателей и мазуту"</w:t>
      </w:r>
      <w:r>
        <w:rPr>
          <w:color w:val="2D2D2D"/>
          <w:sz w:val="15"/>
          <w:szCs w:val="15"/>
        </w:rPr>
        <w:br/>
        <w:t>(</w:t>
      </w:r>
      <w:proofErr w:type="gramStart"/>
      <w:r>
        <w:rPr>
          <w:color w:val="2D2D2D"/>
          <w:sz w:val="15"/>
          <w:szCs w:val="15"/>
        </w:rPr>
        <w:t>ТР</w:t>
      </w:r>
      <w:proofErr w:type="gramEnd"/>
      <w:r>
        <w:rPr>
          <w:color w:val="2D2D2D"/>
          <w:sz w:val="15"/>
          <w:szCs w:val="15"/>
        </w:rPr>
        <w:t xml:space="preserve"> ТС 013/2011)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3"/>
        <w:gridCol w:w="2042"/>
        <w:gridCol w:w="2026"/>
        <w:gridCol w:w="1702"/>
        <w:gridCol w:w="2036"/>
        <w:gridCol w:w="1990"/>
      </w:tblGrid>
      <w:tr w:rsidR="006C11E0" w:rsidTr="006C11E0">
        <w:trPr>
          <w:trHeight w:val="15"/>
        </w:trPr>
        <w:tc>
          <w:tcPr>
            <w:tcW w:w="739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C11E0" w:rsidRDefault="006C11E0">
            <w:pPr>
              <w:rPr>
                <w:sz w:val="2"/>
                <w:szCs w:val="24"/>
              </w:rPr>
            </w:pPr>
          </w:p>
        </w:tc>
      </w:tr>
      <w:tr w:rsidR="006C11E0" w:rsidTr="006C11E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мер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Элементы схемы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Применение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Документ, </w:t>
            </w:r>
            <w:proofErr w:type="spellStart"/>
            <w:r>
              <w:rPr>
                <w:color w:val="2D2D2D"/>
                <w:sz w:val="15"/>
                <w:szCs w:val="15"/>
              </w:rPr>
              <w:t>подтверж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6C11E0" w:rsidTr="006C11E0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сх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мы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продукции, исследование типа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Оценка производства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Производс</w:t>
            </w:r>
            <w:proofErr w:type="gramStart"/>
            <w:r>
              <w:rPr>
                <w:color w:val="2D2D2D"/>
                <w:sz w:val="15"/>
                <w:szCs w:val="15"/>
              </w:rPr>
              <w:t>т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венный контроль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дающий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соответствие</w:t>
            </w:r>
          </w:p>
        </w:tc>
      </w:tr>
      <w:tr w:rsidR="006C11E0" w:rsidTr="006C11E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Испытание партии продукции осуществляется </w:t>
            </w:r>
            <w:proofErr w:type="gramStart"/>
            <w:r>
              <w:rPr>
                <w:color w:val="2D2D2D"/>
                <w:sz w:val="15"/>
                <w:szCs w:val="15"/>
              </w:rPr>
              <w:t>в</w:t>
            </w:r>
            <w:proofErr w:type="gramEnd"/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опытн</w:t>
            </w:r>
            <w:proofErr w:type="gramStart"/>
            <w:r>
              <w:rPr>
                <w:color w:val="2D2D2D"/>
                <w:sz w:val="15"/>
                <w:szCs w:val="15"/>
              </w:rPr>
              <w:t>о-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промышленной партии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Декларация о соответствии на партию</w:t>
            </w:r>
          </w:p>
        </w:tc>
      </w:tr>
      <w:tr w:rsidR="006C11E0" w:rsidTr="006C11E0"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испытательной лаборатории или аккредитованной испытательной лаборатории (центре)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Заявитель - изготовитель государства - члена Таможенного союза или уполномоченное иностранным изготовителем лицо на территории Таможенного союза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продукции</w:t>
            </w:r>
          </w:p>
        </w:tc>
      </w:tr>
      <w:tr w:rsidR="006C11E0" w:rsidTr="006C11E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образцов топлива в аккредитованной испытательной лаборатории (центре)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Производс</w:t>
            </w:r>
            <w:proofErr w:type="gramStart"/>
            <w:r>
              <w:rPr>
                <w:color w:val="2D2D2D"/>
                <w:sz w:val="15"/>
                <w:szCs w:val="15"/>
              </w:rPr>
              <w:t>т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венный контроль осуществляет изготовитель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топлива, выпускаемого серийно, Заявитель - изготовитель государства члена ТС или уполномоченное изготовителем лицо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Декларация о соответствии на топливо, выпускаемое серийно</w:t>
            </w:r>
          </w:p>
        </w:tc>
      </w:tr>
      <w:tr w:rsidR="006C11E0" w:rsidTr="006C11E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партии топлива в аккредитованной испытательной лаборатории (центре)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партии топлива, Заявитель - изготовитель государства - члена ТС или уполномоченное изготовителем лицо или импортер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Декларация о соответствии на партию топлива</w:t>
            </w:r>
          </w:p>
        </w:tc>
      </w:tr>
      <w:tr w:rsidR="006C11E0" w:rsidTr="006C11E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6д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Испытание образцов топлива в аккредитованной испытательной лаборатории (центре)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сертификат системы менеджмента качества и инспекционный контроль органом по сертификации систем менеджмента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Произво</w:t>
            </w:r>
            <w:proofErr w:type="gramStart"/>
            <w:r>
              <w:rPr>
                <w:color w:val="2D2D2D"/>
                <w:sz w:val="15"/>
                <w:szCs w:val="15"/>
              </w:rPr>
              <w:t>д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ственный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контроль осуществляет изготовитель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Для топлива, выпускаемого серийно, Заявитель - изготовитель государства - члена ТС или уполномоченное изготовителем лицо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Декларация о соответствии на топливо, выпускаемое серийно.</w:t>
            </w:r>
          </w:p>
        </w:tc>
      </w:tr>
      <w:tr w:rsidR="006C11E0" w:rsidTr="006C11E0">
        <w:tc>
          <w:tcPr>
            <w:tcW w:w="114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C11E0" w:rsidRDefault="006C11E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Согласно </w:t>
            </w:r>
            <w:r w:rsidRPr="006C11E0">
              <w:rPr>
                <w:color w:val="2D2D2D"/>
                <w:sz w:val="15"/>
                <w:szCs w:val="15"/>
              </w:rPr>
              <w:t>Положению о порядке применения типовых схем оценки (подтверждения) соответствия в техническом регламенте Таможенного союза</w:t>
            </w:r>
            <w:r>
              <w:rPr>
                <w:color w:val="2D2D2D"/>
                <w:sz w:val="15"/>
                <w:szCs w:val="15"/>
              </w:rPr>
              <w:t>, утвержденного </w:t>
            </w:r>
            <w:r w:rsidRPr="006C11E0">
              <w:rPr>
                <w:color w:val="2D2D2D"/>
                <w:sz w:val="15"/>
                <w:szCs w:val="15"/>
              </w:rPr>
              <w:t>решением Комиссии Таможенного союза от 7 апреля 2011 года N 621</w:t>
            </w:r>
            <w:r>
              <w:rPr>
                <w:color w:val="2D2D2D"/>
                <w:sz w:val="15"/>
                <w:szCs w:val="15"/>
              </w:rPr>
              <w:t>.</w:t>
            </w:r>
          </w:p>
        </w:tc>
      </w:tr>
    </w:tbl>
    <w:p w:rsidR="006C11E0" w:rsidRDefault="006C11E0" w:rsidP="006C11E0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Описание схем декларирования соответствия топлива</w:t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 Схема декларирования 2д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Схема 2д включает следующие процедуры: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формирование и анализ технической документации;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проведение испытаний опытно-промышленной партии;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принятие и регистрация декларации о соответствии.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1.2. Заявитель формирует техническую документацию и проводит ее анализ.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Заявитель проводит испытания образцов продукции для обеспечения подтверждения заявленного соответствия продукции требованиям технического регламента. Испытания образцов продукции проводят по выбору заявителя в испытательной лаборатории или аккредитованной испытательной лаборатории (центре).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 Заявитель оформляет декларацию о соответствии.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 Схема декларирования 3д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Схема 3д включает следующие процедуры: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формирование и анализ технической документации;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осуществление производственного контроля;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проведение испытаний образцов топлива;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принятие и регистрация декларации о соответствии.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Заявитель принимает все необходимые меры, чтобы процесс производства был стабильным и обеспечивал соответствие изготавливаемого топлива требованиям Технического регламента ТС, формирует техническую документацию и проводит ее анализ.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Заявитель обеспечивает проведение производственного контроля.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2.4. С целью контроля соответствия топлива требованиям Технического регламента ТС заявитель проводит испытания образцов топлива. Испытание образцов топлива проводится в аккредитованной испытательной лаборатории (центре).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2.5. Заявитель оформляет декларацию о соответствии.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3. Схема декларирования 4д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Схема 4д включает следующие процедуры: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формирование и анализ технической документации;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проведение испытаний партии топлива;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принятие и регистрация декларации о соответствии.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Заявитель формирует техническую документацию и проводит ее анализ.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Заявитель проводит испытание образцов топлива для обеспечения подтверждения заявленного соответствия топлива требованиям Технического регламента ТС. Испытания образцов топлива проводятся в аккредитованной испытательной лаборатории (центре).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Заявитель оформляет декларацию о соответствии.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 Схема декларирования 6д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4.1 Схема декларирования 6д включает следующие процедуры: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формирование и анализ технической документации, в состав которой в обязательном порядке включается копия сертификата на систему менеджмента (копия сертификата), выданный органом по сертификации системы менеджмента;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формирование и анализ технической документации, в состав которой в обязательном порядке включается копия сертификата на систему менеджмента;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осуществление производственного контроля;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проведение испытаний образцов топлива;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принятие и регистрация декларации о соответствии;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контроль за</w:t>
      </w:r>
      <w:proofErr w:type="gramEnd"/>
      <w:r>
        <w:rPr>
          <w:color w:val="2D2D2D"/>
          <w:sz w:val="15"/>
          <w:szCs w:val="15"/>
        </w:rPr>
        <w:t xml:space="preserve"> стабильностью функционирования системы менеджмента.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4.2. Изготовитель принимает все необходимые меры для того, чтобы процесс производства и стабильное функционирование системы менеджмента обеспечивали соответствие продукции требованиям технического регламента ТС.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4.3. 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4.4. Заявитель проводит испытание образцов топлива. Испытания образцов топлива проводится в аккредитованной испытательной лаборатории (центре).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4.5. Заявитель оформляет декларацию о соответствии.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4.6. Орган по сертификации систем менеджмента осуществляет инспекционный </w:t>
      </w:r>
      <w:proofErr w:type="gramStart"/>
      <w:r>
        <w:rPr>
          <w:color w:val="2D2D2D"/>
          <w:sz w:val="15"/>
          <w:szCs w:val="15"/>
        </w:rPr>
        <w:t>контроль за</w:t>
      </w:r>
      <w:proofErr w:type="gramEnd"/>
      <w:r>
        <w:rPr>
          <w:color w:val="2D2D2D"/>
          <w:sz w:val="15"/>
          <w:szCs w:val="15"/>
        </w:rPr>
        <w:t xml:space="preserve"> функционированием сертифицированной системой менеджмента.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отрицательных результатах инспекционного контроля заявитель принимает одно из следующих решений: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приостановить действие декларации о соответствии;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отменить действие декларации о соответствии.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Единый реестр выданных сертификатов соответствия и зарегистрированных деклараций о соответствии, оформленных по единой форме заявителем вносится соответствующая запись.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 Хранение технической документации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</w:t>
      </w:r>
      <w:proofErr w:type="gramEnd"/>
      <w:r>
        <w:rPr>
          <w:color w:val="2D2D2D"/>
          <w:sz w:val="15"/>
          <w:szCs w:val="15"/>
        </w:rPr>
        <w:t>а единой таможенной территории Таможенного союза должен храниться комплект документов на: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Выпускаемые серийно автомобильный и авиационный бензин, дизельное, судовое топливо и топливо для реактивных двигателей, мазут - у изготовителя или уполномоченного изготовителем лица в течение не менее 10 лет со дня снятия (прекращения) с производства указанных автомобильного и авиационного бензина, дизельного, судового топлива, топлива для реактивных двигателей, мазута;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партию автомобильного и авиационного бензина, дизельного, судового топлива, топлива для реактивных двигателей, мазута - у импортера в течение не менее 10 лет от даты реализации данную партию.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Комплект документов должен предоставляться органам государственного надзора по их требованию.</w:t>
      </w:r>
      <w:r>
        <w:rPr>
          <w:color w:val="2D2D2D"/>
          <w:sz w:val="15"/>
          <w:szCs w:val="15"/>
        </w:rPr>
        <w:br/>
      </w:r>
    </w:p>
    <w:p w:rsidR="006C11E0" w:rsidRDefault="006C11E0" w:rsidP="006C11E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i/>
          <w:iCs/>
          <w:color w:val="2D2D2D"/>
          <w:sz w:val="15"/>
          <w:szCs w:val="15"/>
        </w:rPr>
        <w:t>Текст Перечня межгосударственных стандартов, национальных (государственных) государств - членов Таможенного союза (до принятия межгосударственных стандартов), в результате применения которых на добровольной основе обеспечивается соблюдение требований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 (</w:t>
      </w:r>
      <w:proofErr w:type="gramStart"/>
      <w:r>
        <w:rPr>
          <w:i/>
          <w:iCs/>
          <w:color w:val="2D2D2D"/>
          <w:sz w:val="15"/>
          <w:szCs w:val="15"/>
        </w:rPr>
        <w:t>ТР</w:t>
      </w:r>
      <w:proofErr w:type="gramEnd"/>
      <w:r>
        <w:rPr>
          <w:i/>
          <w:iCs/>
          <w:color w:val="2D2D2D"/>
          <w:sz w:val="15"/>
          <w:szCs w:val="15"/>
        </w:rPr>
        <w:t xml:space="preserve"> ТС 013/2011) и межгосударственных стандартов, национальных (государственных) стандартов государств - членов Таможенного союза (до принятия межгосударственных стандартов), содержащих правила и методы исследований (испытаний) и измерений, в том числе правила отбора образцов, необходимых для применения и исполнения требований технического регламента Таможенного союза "О требованиях к автомобильному и авиационному бензину, дизельному и судовому топливу, топливу для реактивных двигателей и мазуту" (</w:t>
      </w:r>
      <w:proofErr w:type="gramStart"/>
      <w:r>
        <w:rPr>
          <w:i/>
          <w:iCs/>
          <w:color w:val="2D2D2D"/>
          <w:sz w:val="15"/>
          <w:szCs w:val="15"/>
        </w:rPr>
        <w:t>ТР</w:t>
      </w:r>
      <w:proofErr w:type="gramEnd"/>
      <w:r>
        <w:rPr>
          <w:i/>
          <w:iCs/>
          <w:color w:val="2D2D2D"/>
          <w:sz w:val="15"/>
          <w:szCs w:val="15"/>
        </w:rPr>
        <w:t xml:space="preserve"> ТС 013/2011) и осуществления оценки (подтверждения) соответствия продукции, см. по </w:t>
      </w:r>
      <w:r w:rsidRPr="006C11E0">
        <w:rPr>
          <w:color w:val="2D2D2D"/>
          <w:sz w:val="15"/>
          <w:szCs w:val="15"/>
        </w:rPr>
        <w:t>ссылке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6C11E0" w:rsidRDefault="00FC651B" w:rsidP="006C11E0">
      <w:pPr>
        <w:rPr>
          <w:szCs w:val="15"/>
        </w:rPr>
      </w:pPr>
    </w:p>
    <w:sectPr w:rsidR="00FC651B" w:rsidRPr="006C11E0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7C0B0F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6C11E0"/>
    <w:rsid w:val="007214CA"/>
    <w:rsid w:val="007C0B0F"/>
    <w:rsid w:val="007E5D19"/>
    <w:rsid w:val="00844113"/>
    <w:rsid w:val="008B3347"/>
    <w:rsid w:val="008E615F"/>
    <w:rsid w:val="0091318A"/>
    <w:rsid w:val="00940225"/>
    <w:rsid w:val="0095551E"/>
    <w:rsid w:val="009B2CA3"/>
    <w:rsid w:val="00A22746"/>
    <w:rsid w:val="00A338D1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80E87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character" w:customStyle="1" w:styleId="wo">
    <w:name w:val="wo"/>
    <w:basedOn w:val="a0"/>
    <w:rsid w:val="00E80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0441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4127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09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5125">
                      <w:marLeft w:val="-13895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92697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670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789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28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525678776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3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9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77387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673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175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6750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283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3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935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29056">
                      <w:marLeft w:val="-13895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29397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52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464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8756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838224426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5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9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6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724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88193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14565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8566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8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12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44632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630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9940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6002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5931</Words>
  <Characters>33812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2017-10-09T09:42:00Z</dcterms:created>
  <dcterms:modified xsi:type="dcterms:W3CDTF">2017-10-09T09:42:00Z</dcterms:modified>
</cp:coreProperties>
</file>